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3AFF6" w14:textId="5E457CD6" w:rsidR="00437EC6" w:rsidRDefault="00C41A31" w:rsidP="00454DB2">
      <w:pPr>
        <w:spacing w:before="240" w:after="240"/>
        <w:jc w:val="center"/>
        <w:rPr>
          <w:rFonts w:asciiTheme="minorHAnsi" w:eastAsiaTheme="minorHAnsi" w:hAnsiTheme="minorHAnsi"/>
        </w:rPr>
      </w:pPr>
      <w:r>
        <w:rPr>
          <w:rFonts w:asciiTheme="minorEastAsia" w:hAnsiTheme="minorEastAsia" w:hint="eastAsia"/>
          <w:b/>
          <w:bCs/>
          <w:sz w:val="28"/>
          <w:szCs w:val="28"/>
        </w:rPr>
        <w:t>モデル</w:t>
      </w:r>
      <w:r w:rsidR="007E2FE2" w:rsidRPr="00454DB2">
        <w:rPr>
          <w:rFonts w:asciiTheme="minorEastAsia" w:hAnsiTheme="minorEastAsia" w:hint="eastAsia"/>
          <w:b/>
          <w:bCs/>
          <w:sz w:val="28"/>
          <w:szCs w:val="28"/>
        </w:rPr>
        <w:t>データ</w:t>
      </w:r>
      <w:r w:rsidR="00545395" w:rsidRPr="00454DB2">
        <w:rPr>
          <w:rFonts w:asciiTheme="minorEastAsia" w:hAnsiTheme="minorEastAsia" w:hint="eastAsia"/>
          <w:b/>
          <w:bCs/>
          <w:sz w:val="28"/>
          <w:szCs w:val="28"/>
        </w:rPr>
        <w:t>利用</w:t>
      </w:r>
      <w:r w:rsidR="00EB2639" w:rsidRPr="00454DB2">
        <w:rPr>
          <w:rFonts w:asciiTheme="minorEastAsia" w:hAnsiTheme="minorEastAsia" w:hint="eastAsia"/>
          <w:b/>
          <w:bCs/>
          <w:sz w:val="28"/>
          <w:szCs w:val="28"/>
        </w:rPr>
        <w:t>許諾</w:t>
      </w:r>
      <w:r w:rsidR="0012281A" w:rsidRPr="00454DB2">
        <w:rPr>
          <w:rFonts w:asciiTheme="minorEastAsia" w:hAnsiTheme="minorEastAsia" w:hint="eastAsia"/>
          <w:b/>
          <w:bCs/>
          <w:sz w:val="28"/>
          <w:szCs w:val="28"/>
        </w:rPr>
        <w:t>契約書</w:t>
      </w:r>
    </w:p>
    <w:p w14:paraId="6637877B" w14:textId="7B73663A" w:rsidR="00F91B21" w:rsidRDefault="00746F20" w:rsidP="001C096B">
      <w:pPr>
        <w:pStyle w:val="KP02"/>
      </w:pPr>
      <w:r>
        <w:rPr>
          <w:rFonts w:hint="eastAsia"/>
        </w:rPr>
        <w:t>■</w:t>
      </w:r>
      <w:r w:rsidR="00F91B21" w:rsidRPr="002C5555">
        <w:rPr>
          <w:rFonts w:hint="eastAsia"/>
        </w:rPr>
        <w:t>（以下｢</w:t>
      </w:r>
      <w:r w:rsidR="006F3AF2">
        <w:rPr>
          <w:rFonts w:hint="eastAsia"/>
        </w:rPr>
        <w:t>モデルプロバイダー</w:t>
      </w:r>
      <w:r w:rsidR="00F91B21" w:rsidRPr="002C5555">
        <w:rPr>
          <w:rFonts w:hint="eastAsia"/>
        </w:rPr>
        <w:t>｣とい</w:t>
      </w:r>
      <w:r w:rsidR="00F91B21">
        <w:rPr>
          <w:rFonts w:hint="eastAsia"/>
        </w:rPr>
        <w:t>う</w:t>
      </w:r>
      <w:r w:rsidR="00F91B21" w:rsidRPr="002C5555">
        <w:rPr>
          <w:rFonts w:hint="eastAsia"/>
        </w:rPr>
        <w:t>。）</w:t>
      </w:r>
      <w:r w:rsidR="00F91B21" w:rsidRPr="00816FAA">
        <w:rPr>
          <w:rFonts w:hint="eastAsia"/>
        </w:rPr>
        <w:t>及び</w:t>
      </w:r>
      <w:r w:rsidR="006F3AF2">
        <w:rPr>
          <w:rFonts w:hint="eastAsia"/>
        </w:rPr>
        <w:t>●</w:t>
      </w:r>
      <w:r w:rsidR="00F91B21" w:rsidRPr="00816FAA">
        <w:rPr>
          <w:rFonts w:hint="eastAsia"/>
        </w:rPr>
        <w:t>（以下「</w:t>
      </w:r>
      <w:r w:rsidR="00045719">
        <w:rPr>
          <w:rFonts w:hint="eastAsia"/>
        </w:rPr>
        <w:t>サービスプロバイダー</w:t>
      </w:r>
      <w:r w:rsidR="00F91B21" w:rsidRPr="00816FAA">
        <w:rPr>
          <w:rFonts w:hint="eastAsia"/>
        </w:rPr>
        <w:t>」という。）は、</w:t>
      </w:r>
      <w:r w:rsidR="00825B71">
        <w:rPr>
          <w:rFonts w:hint="eastAsia"/>
        </w:rPr>
        <w:t>モデルプロバイダーが</w:t>
      </w:r>
      <w:r w:rsidR="00045719">
        <w:rPr>
          <w:rFonts w:hint="eastAsia"/>
        </w:rPr>
        <w:t>サービスプロバイダー</w:t>
      </w:r>
      <w:r w:rsidR="00825B71">
        <w:rPr>
          <w:rFonts w:hint="eastAsia"/>
        </w:rPr>
        <w:t>に対して</w:t>
      </w:r>
      <w:r w:rsidR="00730FEA" w:rsidRPr="00730FEA">
        <w:rPr>
          <w:rFonts w:hint="eastAsia"/>
        </w:rPr>
        <w:t>提供する</w:t>
      </w:r>
      <w:r w:rsidR="00703AC1">
        <w:rPr>
          <w:rFonts w:hint="eastAsia"/>
        </w:rPr>
        <w:t>データ</w:t>
      </w:r>
      <w:r w:rsidR="00C94473">
        <w:rPr>
          <w:rFonts w:hint="eastAsia"/>
        </w:rPr>
        <w:t>の</w:t>
      </w:r>
      <w:r w:rsidR="00F91B21">
        <w:rPr>
          <w:rFonts w:hint="eastAsia"/>
        </w:rPr>
        <w:t>利用</w:t>
      </w:r>
      <w:r w:rsidR="00703AC1">
        <w:rPr>
          <w:rFonts w:hint="eastAsia"/>
        </w:rPr>
        <w:t>許諾</w:t>
      </w:r>
      <w:r w:rsidR="00F91B21">
        <w:rPr>
          <w:rFonts w:hint="eastAsia"/>
        </w:rPr>
        <w:t>について</w:t>
      </w:r>
      <w:r w:rsidR="00F91B21" w:rsidRPr="00816FAA">
        <w:rPr>
          <w:rFonts w:hint="eastAsia"/>
        </w:rPr>
        <w:t>、以下の通り、</w:t>
      </w:r>
      <w:r w:rsidR="00703AC1" w:rsidRPr="00703AC1">
        <w:rPr>
          <w:rFonts w:hint="eastAsia"/>
        </w:rPr>
        <w:t>モデルデータ利用許諾契約書</w:t>
      </w:r>
      <w:r w:rsidR="00F91B21" w:rsidRPr="00816FAA">
        <w:rPr>
          <w:rFonts w:hint="eastAsia"/>
        </w:rPr>
        <w:t>（以下「本契約」という。）を締結する。</w:t>
      </w:r>
    </w:p>
    <w:p w14:paraId="61EEECAC" w14:textId="77777777" w:rsidR="00185F92" w:rsidRPr="00454DB2" w:rsidRDefault="00185F92" w:rsidP="00454DB2"/>
    <w:p w14:paraId="105272E5" w14:textId="77777777" w:rsidR="001208E5" w:rsidRPr="007354B8" w:rsidRDefault="001208E5" w:rsidP="00454DB2">
      <w:pPr>
        <w:pStyle w:val="KP10"/>
      </w:pPr>
      <w:r w:rsidRPr="007354B8">
        <w:rPr>
          <w:rFonts w:hint="eastAsia"/>
        </w:rPr>
        <w:t>総則</w:t>
      </w:r>
    </w:p>
    <w:p w14:paraId="460E7EB4" w14:textId="2AD31781" w:rsidR="00485E40" w:rsidRPr="007354B8" w:rsidRDefault="00485E40" w:rsidP="00454DB2">
      <w:pPr>
        <w:pStyle w:val="KP20"/>
      </w:pPr>
      <w:r w:rsidRPr="007354B8">
        <w:rPr>
          <w:rFonts w:hint="eastAsia"/>
        </w:rPr>
        <w:t>（</w:t>
      </w:r>
      <w:r w:rsidR="00963D9E">
        <w:rPr>
          <w:rFonts w:hint="eastAsia"/>
          <w:lang w:eastAsia="ja-JP"/>
        </w:rPr>
        <w:t>目的</w:t>
      </w:r>
      <w:r w:rsidRPr="007354B8">
        <w:rPr>
          <w:rFonts w:hint="eastAsia"/>
        </w:rPr>
        <w:t>）</w:t>
      </w:r>
    </w:p>
    <w:p w14:paraId="351F8C1E" w14:textId="71D92ED1" w:rsidR="004D6ED0" w:rsidRPr="007354B8" w:rsidRDefault="000543A9" w:rsidP="008C262F">
      <w:pPr>
        <w:pStyle w:val="KP30"/>
        <w:numPr>
          <w:ilvl w:val="0"/>
          <w:numId w:val="0"/>
        </w:numPr>
        <w:ind w:left="204"/>
      </w:pPr>
      <w:r>
        <w:rPr>
          <w:rFonts w:hint="eastAsia"/>
        </w:rPr>
        <w:t>本契約</w:t>
      </w:r>
      <w:r w:rsidR="009C6CA0" w:rsidRPr="007354B8">
        <w:rPr>
          <w:rFonts w:hint="eastAsia"/>
        </w:rPr>
        <w:t>は、</w:t>
      </w:r>
      <w:r w:rsidR="00BF792D">
        <w:rPr>
          <w:rFonts w:hint="eastAsia"/>
        </w:rPr>
        <w:t>モデルプロバイダー</w:t>
      </w:r>
      <w:r w:rsidR="00812176" w:rsidRPr="007354B8">
        <w:rPr>
          <w:rFonts w:hint="eastAsia"/>
        </w:rPr>
        <w:t>と</w:t>
      </w:r>
      <w:r w:rsidR="00045719">
        <w:rPr>
          <w:rFonts w:hint="eastAsia"/>
        </w:rPr>
        <w:t>サービスプロバイダー</w:t>
      </w:r>
      <w:r w:rsidR="00812176">
        <w:rPr>
          <w:rFonts w:hint="eastAsia"/>
        </w:rPr>
        <w:t>の間</w:t>
      </w:r>
      <w:r w:rsidR="00DD1CFC" w:rsidRPr="007354B8">
        <w:rPr>
          <w:rFonts w:hint="eastAsia"/>
        </w:rPr>
        <w:t>の</w:t>
      </w:r>
      <w:r w:rsidR="00FF2DFE" w:rsidRPr="007354B8">
        <w:rPr>
          <w:rFonts w:hint="eastAsia"/>
        </w:rPr>
        <w:t>本取引について</w:t>
      </w:r>
      <w:r w:rsidR="00485E40" w:rsidRPr="007354B8">
        <w:rPr>
          <w:rFonts w:hint="eastAsia"/>
        </w:rPr>
        <w:t>、</w:t>
      </w:r>
      <w:r w:rsidR="00BF792D">
        <w:rPr>
          <w:rFonts w:hint="eastAsia"/>
        </w:rPr>
        <w:t>モデルプロバイダー</w:t>
      </w:r>
      <w:r w:rsidR="00FF2DFE" w:rsidRPr="007354B8">
        <w:rPr>
          <w:rFonts w:hint="eastAsia"/>
        </w:rPr>
        <w:t>と</w:t>
      </w:r>
      <w:r w:rsidR="00045719">
        <w:rPr>
          <w:rFonts w:hint="eastAsia"/>
        </w:rPr>
        <w:t>サービスプロバイダー</w:t>
      </w:r>
      <w:r w:rsidR="009C6CA0" w:rsidRPr="007354B8">
        <w:rPr>
          <w:rFonts w:hint="eastAsia"/>
        </w:rPr>
        <w:t>との間の権利義務関係</w:t>
      </w:r>
      <w:r w:rsidR="00730FEA">
        <w:rPr>
          <w:rFonts w:hint="eastAsia"/>
        </w:rPr>
        <w:t>を</w:t>
      </w:r>
      <w:r w:rsidR="009C6CA0" w:rsidRPr="007354B8">
        <w:rPr>
          <w:rFonts w:hint="eastAsia"/>
        </w:rPr>
        <w:t>定め</w:t>
      </w:r>
      <w:r w:rsidR="00730FEA">
        <w:rPr>
          <w:rFonts w:hint="eastAsia"/>
        </w:rPr>
        <w:t>ることを目的とし</w:t>
      </w:r>
      <w:r w:rsidR="009C6CA0" w:rsidRPr="007354B8">
        <w:rPr>
          <w:rFonts w:hint="eastAsia"/>
        </w:rPr>
        <w:t>ます。</w:t>
      </w:r>
    </w:p>
    <w:p w14:paraId="5DF77E44" w14:textId="77777777" w:rsidR="00BC767C" w:rsidRPr="00454DB2" w:rsidRDefault="00BC767C" w:rsidP="00454DB2"/>
    <w:p w14:paraId="7AB3EB5D" w14:textId="77777777" w:rsidR="009C6CA0" w:rsidRPr="007354B8" w:rsidRDefault="009C6CA0" w:rsidP="00454DB2">
      <w:pPr>
        <w:pStyle w:val="KP20"/>
      </w:pPr>
      <w:r w:rsidRPr="007354B8">
        <w:rPr>
          <w:rFonts w:hint="eastAsia"/>
        </w:rPr>
        <w:t>（</w:t>
      </w:r>
      <w:proofErr w:type="spellStart"/>
      <w:r w:rsidRPr="007354B8">
        <w:rPr>
          <w:rFonts w:hint="eastAsia"/>
        </w:rPr>
        <w:t>定義</w:t>
      </w:r>
      <w:proofErr w:type="spellEnd"/>
      <w:r w:rsidRPr="007354B8">
        <w:rPr>
          <w:rFonts w:hint="eastAsia"/>
        </w:rPr>
        <w:t>）</w:t>
      </w:r>
    </w:p>
    <w:p w14:paraId="635947DE" w14:textId="32EFE6D7" w:rsidR="009C6CA0" w:rsidRPr="007354B8" w:rsidRDefault="00C41A31" w:rsidP="008C262F">
      <w:pPr>
        <w:pStyle w:val="KP30"/>
        <w:numPr>
          <w:ilvl w:val="0"/>
          <w:numId w:val="0"/>
        </w:numPr>
        <w:ind w:left="204"/>
      </w:pPr>
      <w:r>
        <w:rPr>
          <w:rFonts w:hint="eastAsia"/>
        </w:rPr>
        <w:t>本契約</w:t>
      </w:r>
      <w:r w:rsidR="009C6CA0" w:rsidRPr="007354B8">
        <w:rPr>
          <w:rFonts w:hint="eastAsia"/>
        </w:rPr>
        <w:t>において</w:t>
      </w:r>
      <w:r w:rsidR="00926C01" w:rsidRPr="007354B8">
        <w:rPr>
          <w:rFonts w:hint="eastAsia"/>
        </w:rPr>
        <w:t>利用する</w:t>
      </w:r>
      <w:r w:rsidR="009C6CA0" w:rsidRPr="007354B8">
        <w:rPr>
          <w:rFonts w:hint="eastAsia"/>
        </w:rPr>
        <w:t>用語は、</w:t>
      </w:r>
      <w:bookmarkStart w:id="0" w:name="_Hlk502865225"/>
      <w:r w:rsidR="007222D8">
        <w:rPr>
          <w:rFonts w:hint="eastAsia"/>
        </w:rPr>
        <w:t>別途定めがある場合を除き、</w:t>
      </w:r>
      <w:bookmarkEnd w:id="0"/>
      <w:r w:rsidR="009C6CA0" w:rsidRPr="007354B8">
        <w:rPr>
          <w:rFonts w:hint="eastAsia"/>
        </w:rPr>
        <w:t>各々以下に</w:t>
      </w:r>
      <w:r w:rsidR="00926C01" w:rsidRPr="007354B8">
        <w:rPr>
          <w:rFonts w:hint="eastAsia"/>
        </w:rPr>
        <w:t>定義された</w:t>
      </w:r>
      <w:r w:rsidR="009C6CA0" w:rsidRPr="007354B8">
        <w:rPr>
          <w:rFonts w:hint="eastAsia"/>
        </w:rPr>
        <w:t>意味を有するものとします。</w:t>
      </w:r>
    </w:p>
    <w:p w14:paraId="6B11B836" w14:textId="77777777" w:rsidR="004E4ACB" w:rsidRPr="004E4ACB" w:rsidRDefault="004E4ACB" w:rsidP="004E4ACB">
      <w:pPr>
        <w:pStyle w:val="KP40"/>
      </w:pPr>
      <w:r w:rsidRPr="004E4ACB">
        <w:rPr>
          <w:rFonts w:hint="eastAsia"/>
        </w:rPr>
        <w:t>「固有情報」とは、当該情報により特定の会員、船舶、船型、モデル等の属性を識別することができる情報（他の情報と容易に照合することができ、それにより特定の属報を識別することができることとなる情報を含む。）をいいます。</w:t>
      </w:r>
    </w:p>
    <w:p w14:paraId="78758677" w14:textId="44500679" w:rsidR="004E4ACB" w:rsidRPr="00343456" w:rsidRDefault="004E4ACB" w:rsidP="004E4ACB">
      <w:pPr>
        <w:pStyle w:val="KP40"/>
      </w:pPr>
      <w:r w:rsidRPr="006030B0">
        <w:rPr>
          <w:rFonts w:hint="eastAsia"/>
        </w:rPr>
        <w:t>「</w:t>
      </w:r>
      <w:r>
        <w:rPr>
          <w:rFonts w:hint="eastAsia"/>
        </w:rPr>
        <w:t>サービスユーザー</w:t>
      </w:r>
      <w:r w:rsidRPr="006030B0">
        <w:rPr>
          <w:rFonts w:hint="eastAsia"/>
        </w:rPr>
        <w:t>」とは、</w:t>
      </w:r>
      <w:r>
        <w:rPr>
          <w:rFonts w:hint="eastAsia"/>
        </w:rPr>
        <w:t>本会提供サービスに登録されている会員であって、</w:t>
      </w:r>
      <w:r>
        <w:rPr>
          <w:rFonts w:hint="eastAsia"/>
        </w:rPr>
        <w:t>SP</w:t>
      </w:r>
      <w:r>
        <w:rPr>
          <w:rFonts w:hint="eastAsia"/>
        </w:rPr>
        <w:t>提供サービス</w:t>
      </w:r>
      <w:r w:rsidRPr="006030B0">
        <w:rPr>
          <w:rFonts w:hint="eastAsia"/>
        </w:rPr>
        <w:t>契約に基づき</w:t>
      </w:r>
      <w:r>
        <w:rPr>
          <w:rFonts w:hint="eastAsia"/>
        </w:rPr>
        <w:t>、サービスプロバイダー</w:t>
      </w:r>
      <w:r w:rsidRPr="006030B0">
        <w:rPr>
          <w:rFonts w:hint="eastAsia"/>
        </w:rPr>
        <w:t>から</w:t>
      </w:r>
      <w:r>
        <w:rPr>
          <w:rFonts w:hint="eastAsia"/>
        </w:rPr>
        <w:t>SP</w:t>
      </w:r>
      <w:r>
        <w:rPr>
          <w:rFonts w:hint="eastAsia"/>
        </w:rPr>
        <w:t>提供サービス</w:t>
      </w:r>
      <w:r w:rsidRPr="006030B0">
        <w:rPr>
          <w:rFonts w:hint="eastAsia"/>
        </w:rPr>
        <w:t>を受けようとする事業者をいいます。</w:t>
      </w:r>
    </w:p>
    <w:p w14:paraId="01CC621A" w14:textId="4A7842A1" w:rsidR="004E4ACB" w:rsidRPr="00343456" w:rsidRDefault="004E4ACB" w:rsidP="004E4ACB">
      <w:pPr>
        <w:pStyle w:val="KP40"/>
      </w:pPr>
      <w:r>
        <w:rPr>
          <w:rFonts w:hint="eastAsia"/>
        </w:rPr>
        <w:t>「書面」とは、書面又は</w:t>
      </w:r>
      <w:r w:rsidRPr="00730FEA">
        <w:rPr>
          <w:rFonts w:hint="eastAsia"/>
        </w:rPr>
        <w:t>電磁的記録</w:t>
      </w:r>
      <w:r>
        <w:rPr>
          <w:rFonts w:hint="eastAsia"/>
        </w:rPr>
        <w:t>をいうものとします。</w:t>
      </w:r>
    </w:p>
    <w:p w14:paraId="385EA431" w14:textId="6DB632EB" w:rsidR="004E4ACB" w:rsidRDefault="004E4ACB" w:rsidP="004E4ACB">
      <w:pPr>
        <w:pStyle w:val="KP40"/>
      </w:pPr>
      <w:r w:rsidRPr="004E4ACB">
        <w:rPr>
          <w:rFonts w:hint="eastAsia"/>
          <w:lang w:val="en-US"/>
        </w:rPr>
        <w:t>「知的財産権」とは、著作権（著作権法第</w:t>
      </w:r>
      <w:r w:rsidRPr="004E4ACB">
        <w:rPr>
          <w:rFonts w:hint="eastAsia"/>
          <w:lang w:val="en-US"/>
        </w:rPr>
        <w:t>27</w:t>
      </w:r>
      <w:r w:rsidRPr="004E4ACB">
        <w:rPr>
          <w:rFonts w:hint="eastAsia"/>
          <w:lang w:val="en-US"/>
        </w:rPr>
        <w:t>条及び第</w:t>
      </w:r>
      <w:r w:rsidRPr="004E4ACB">
        <w:rPr>
          <w:rFonts w:hint="eastAsia"/>
          <w:lang w:val="en-US"/>
        </w:rPr>
        <w:t>28</w:t>
      </w:r>
      <w:r w:rsidRPr="004E4ACB">
        <w:rPr>
          <w:rFonts w:hint="eastAsia"/>
          <w:lang w:val="en-US"/>
        </w:rPr>
        <w:t>条の権利を含みます。）、特許権、実用新案権、意匠権、商標権その他の知的財産権（それらの権利を取得し、又はそれらの権利につき登録等を出願する権利を含みます。）をいいます。</w:t>
      </w:r>
    </w:p>
    <w:p w14:paraId="07F5E3B0" w14:textId="4FB6F194" w:rsidR="000E3CF7" w:rsidRDefault="000E3CF7" w:rsidP="004E4ACB">
      <w:pPr>
        <w:pStyle w:val="KP40"/>
      </w:pPr>
      <w:r>
        <w:rPr>
          <w:rFonts w:hint="eastAsia"/>
        </w:rPr>
        <w:t>「取引対象データ」</w:t>
      </w:r>
      <w:r w:rsidR="008E0DB8">
        <w:rPr>
          <w:rFonts w:hint="eastAsia"/>
        </w:rPr>
        <w:t>とは、</w:t>
      </w:r>
      <w:r w:rsidR="008E0DB8" w:rsidRPr="008E0DB8">
        <w:rPr>
          <w:rFonts w:hint="eastAsia"/>
        </w:rPr>
        <w:t>モデルプロバイダー</w:t>
      </w:r>
      <w:r w:rsidR="00730FEA">
        <w:rPr>
          <w:rFonts w:hint="eastAsia"/>
        </w:rPr>
        <w:t>が</w:t>
      </w:r>
      <w:r w:rsidR="00045719">
        <w:rPr>
          <w:rFonts w:hint="eastAsia"/>
        </w:rPr>
        <w:t>サービスプロバイダー</w:t>
      </w:r>
      <w:r w:rsidR="008E0DB8" w:rsidRPr="008E0DB8">
        <w:rPr>
          <w:rFonts w:hint="eastAsia"/>
        </w:rPr>
        <w:t>に</w:t>
      </w:r>
      <w:bookmarkStart w:id="1" w:name="_Hlk216798455"/>
      <w:r w:rsidR="008E0DB8" w:rsidRPr="008E0DB8">
        <w:rPr>
          <w:rFonts w:hint="eastAsia"/>
        </w:rPr>
        <w:t>対</w:t>
      </w:r>
      <w:r w:rsidR="00730FEA">
        <w:rPr>
          <w:rFonts w:hint="eastAsia"/>
        </w:rPr>
        <w:t>して</w:t>
      </w:r>
      <w:bookmarkEnd w:id="1"/>
      <w:r w:rsidR="00730FEA">
        <w:rPr>
          <w:rFonts w:hint="eastAsia"/>
        </w:rPr>
        <w:t>提供</w:t>
      </w:r>
      <w:r w:rsidR="005847CE">
        <w:rPr>
          <w:rFonts w:hint="eastAsia"/>
        </w:rPr>
        <w:t>する</w:t>
      </w:r>
      <w:r w:rsidR="0075732F">
        <w:rPr>
          <w:rFonts w:hint="eastAsia"/>
        </w:rPr>
        <w:t>本契約に基づく</w:t>
      </w:r>
      <w:r w:rsidR="008E0DB8" w:rsidRPr="008E0DB8">
        <w:rPr>
          <w:rFonts w:hint="eastAsia"/>
        </w:rPr>
        <w:t>利用許諾</w:t>
      </w:r>
      <w:r w:rsidR="0075732F">
        <w:rPr>
          <w:rFonts w:hint="eastAsia"/>
        </w:rPr>
        <w:t>の対象となる</w:t>
      </w:r>
      <w:r w:rsidR="008E0DB8" w:rsidRPr="008E0DB8">
        <w:rPr>
          <w:rFonts w:hint="eastAsia"/>
        </w:rPr>
        <w:t>船型データ、モデルデータ、３</w:t>
      </w:r>
      <w:r w:rsidR="008E0DB8" w:rsidRPr="008E0DB8">
        <w:rPr>
          <w:rFonts w:hint="eastAsia"/>
        </w:rPr>
        <w:t>D</w:t>
      </w:r>
      <w:r w:rsidR="008E0DB8" w:rsidRPr="008E0DB8">
        <w:rPr>
          <w:rFonts w:hint="eastAsia"/>
        </w:rPr>
        <w:t>データその他のデータをいいます。</w:t>
      </w:r>
    </w:p>
    <w:p w14:paraId="32F89D4F" w14:textId="68FCF64C" w:rsidR="004E4ACB" w:rsidRDefault="004E4ACB" w:rsidP="004E4ACB">
      <w:pPr>
        <w:pStyle w:val="KP40"/>
      </w:pPr>
      <w:r w:rsidRPr="004E4ACB">
        <w:rPr>
          <w:rFonts w:hint="eastAsia"/>
        </w:rPr>
        <w:t>「本会提供サービス」とは、一般財団法人日本海事協会（以下「本会」という。）が会員に対して提供する、会員間でのデータ利用許諾に係る契約の締結機会その他のビジネスマッチング機会提供のためのリーガルマーケットプレイスサービスをいいます。</w:t>
      </w:r>
    </w:p>
    <w:p w14:paraId="644C63C0" w14:textId="03496D74" w:rsidR="00621632" w:rsidRPr="00B7006A" w:rsidRDefault="00621632" w:rsidP="004E4ACB">
      <w:pPr>
        <w:pStyle w:val="KP40"/>
      </w:pPr>
      <w:r w:rsidRPr="00B7006A">
        <w:rPr>
          <w:rFonts w:hint="eastAsia"/>
        </w:rPr>
        <w:t>「</w:t>
      </w:r>
      <w:r w:rsidR="009C13BE">
        <w:rPr>
          <w:rFonts w:hint="eastAsia"/>
        </w:rPr>
        <w:t>本</w:t>
      </w:r>
      <w:r w:rsidR="005840C0" w:rsidRPr="00B7006A">
        <w:rPr>
          <w:rFonts w:hint="eastAsia"/>
        </w:rPr>
        <w:t>取引</w:t>
      </w:r>
      <w:r w:rsidRPr="00B7006A">
        <w:rPr>
          <w:rFonts w:hint="eastAsia"/>
        </w:rPr>
        <w:t>」とは、</w:t>
      </w:r>
      <w:r w:rsidR="00BF792D">
        <w:rPr>
          <w:rFonts w:hint="eastAsia"/>
        </w:rPr>
        <w:t>モデルプロバイダー</w:t>
      </w:r>
      <w:r w:rsidRPr="00B7006A">
        <w:rPr>
          <w:rFonts w:hint="eastAsia"/>
        </w:rPr>
        <w:t>と</w:t>
      </w:r>
      <w:r w:rsidR="00045719">
        <w:rPr>
          <w:rFonts w:hint="eastAsia"/>
        </w:rPr>
        <w:t>サービスプロバイダー</w:t>
      </w:r>
      <w:r w:rsidRPr="00B7006A">
        <w:rPr>
          <w:rFonts w:hint="eastAsia"/>
        </w:rPr>
        <w:t>の間の</w:t>
      </w:r>
      <w:r w:rsidR="003B3447">
        <w:rPr>
          <w:rFonts w:hint="eastAsia"/>
        </w:rPr>
        <w:t>本契約に基づく取引対象データの利用許諾に係る</w:t>
      </w:r>
      <w:r w:rsidRPr="00B7006A">
        <w:rPr>
          <w:rFonts w:hint="eastAsia"/>
        </w:rPr>
        <w:t>取引</w:t>
      </w:r>
      <w:r w:rsidR="005840C0" w:rsidRPr="00B7006A">
        <w:rPr>
          <w:rFonts w:hint="eastAsia"/>
        </w:rPr>
        <w:t>をいいます。</w:t>
      </w:r>
    </w:p>
    <w:p w14:paraId="0B1E2F11" w14:textId="3A96E38B" w:rsidR="004E4ACB" w:rsidRDefault="004E4ACB" w:rsidP="004E4ACB">
      <w:pPr>
        <w:pStyle w:val="KP40"/>
      </w:pPr>
      <w:r w:rsidRPr="004E4ACB">
        <w:rPr>
          <w:rFonts w:hint="eastAsia"/>
          <w:lang w:val="en-US"/>
        </w:rPr>
        <w:lastRenderedPageBreak/>
        <w:t>「</w:t>
      </w:r>
      <w:r w:rsidRPr="004E4ACB">
        <w:rPr>
          <w:rFonts w:hint="eastAsia"/>
          <w:lang w:val="en-US"/>
        </w:rPr>
        <w:t>AI</w:t>
      </w:r>
      <w:r w:rsidRPr="004E4ACB">
        <w:rPr>
          <w:rFonts w:hint="eastAsia"/>
          <w:lang w:val="en-US"/>
        </w:rPr>
        <w:t>モデル」とは、</w:t>
      </w:r>
      <w:r w:rsidRPr="004E4ACB">
        <w:rPr>
          <w:rFonts w:hint="eastAsia"/>
          <w:lang w:val="en-US"/>
        </w:rPr>
        <w:t>AI</w:t>
      </w:r>
      <w:r w:rsidRPr="004E4ACB">
        <w:rPr>
          <w:rFonts w:hint="eastAsia"/>
          <w:lang w:val="en-US"/>
        </w:rPr>
        <w:t>技術（機械学習又はこれに関連する一連のソフトウェア技術をいう。）を利用したプログラムを総称していいます。</w:t>
      </w:r>
    </w:p>
    <w:p w14:paraId="4C5CDA50" w14:textId="63D55B58" w:rsidR="00E85286" w:rsidRDefault="00D62D5D" w:rsidP="004E4ACB">
      <w:pPr>
        <w:pStyle w:val="KP40"/>
      </w:pPr>
      <w:r w:rsidRPr="00D62D5D">
        <w:rPr>
          <w:rFonts w:hint="eastAsia"/>
        </w:rPr>
        <w:t>「</w:t>
      </w:r>
      <w:r w:rsidR="00F26C34">
        <w:rPr>
          <w:rFonts w:hint="eastAsia"/>
        </w:rPr>
        <w:t>SP</w:t>
      </w:r>
      <w:r w:rsidR="00F26C34">
        <w:rPr>
          <w:rFonts w:hint="eastAsia"/>
        </w:rPr>
        <w:t>提供サービス</w:t>
      </w:r>
      <w:r w:rsidRPr="00D62D5D">
        <w:rPr>
          <w:rFonts w:hint="eastAsia"/>
        </w:rPr>
        <w:t>」とは、</w:t>
      </w:r>
      <w:r w:rsidR="00045719">
        <w:rPr>
          <w:rFonts w:hint="eastAsia"/>
        </w:rPr>
        <w:t>サービスプロバイダー</w:t>
      </w:r>
      <w:r w:rsidRPr="00D62D5D">
        <w:rPr>
          <w:rFonts w:hint="eastAsia"/>
        </w:rPr>
        <w:t>が、</w:t>
      </w:r>
      <w:r w:rsidR="006F125C">
        <w:rPr>
          <w:rFonts w:hint="eastAsia"/>
        </w:rPr>
        <w:t>本</w:t>
      </w:r>
      <w:r w:rsidRPr="00D62D5D">
        <w:rPr>
          <w:rFonts w:hint="eastAsia"/>
        </w:rPr>
        <w:t>契約に基づき取得した取引対象データを利用して、</w:t>
      </w:r>
      <w:r w:rsidR="00F26C34">
        <w:rPr>
          <w:rFonts w:hint="eastAsia"/>
        </w:rPr>
        <w:t>サービスユーザー</w:t>
      </w:r>
      <w:r w:rsidRPr="00D62D5D">
        <w:rPr>
          <w:rFonts w:hint="eastAsia"/>
        </w:rPr>
        <w:t>に対して提供するアプリケーションサービスをいいます。</w:t>
      </w:r>
    </w:p>
    <w:p w14:paraId="0267E39D" w14:textId="24D31953" w:rsidR="00D62D5D" w:rsidRDefault="002565C1" w:rsidP="004E4ACB">
      <w:pPr>
        <w:pStyle w:val="KP40"/>
      </w:pPr>
      <w:r w:rsidRPr="002565C1">
        <w:t>「</w:t>
      </w:r>
      <w:r w:rsidR="00F26C34">
        <w:rPr>
          <w:rFonts w:hint="eastAsia"/>
        </w:rPr>
        <w:t>SP</w:t>
      </w:r>
      <w:r w:rsidR="00F26C34">
        <w:rPr>
          <w:rFonts w:hint="eastAsia"/>
        </w:rPr>
        <w:t>提供サービス</w:t>
      </w:r>
      <w:r w:rsidRPr="002565C1">
        <w:rPr>
          <w:rFonts w:hint="eastAsia"/>
        </w:rPr>
        <w:t>契約</w:t>
      </w:r>
      <w:r w:rsidRPr="002565C1">
        <w:t>」とは、</w:t>
      </w:r>
      <w:r w:rsidR="00045719">
        <w:rPr>
          <w:rFonts w:hint="eastAsia"/>
        </w:rPr>
        <w:t>サービスプロバイダー</w:t>
      </w:r>
      <w:r w:rsidRPr="002565C1">
        <w:t>と</w:t>
      </w:r>
      <w:r w:rsidR="00F26C34">
        <w:rPr>
          <w:rFonts w:hint="eastAsia"/>
        </w:rPr>
        <w:t>サービスユーザー</w:t>
      </w:r>
      <w:r w:rsidRPr="002565C1">
        <w:t>の間で</w:t>
      </w:r>
      <w:r w:rsidRPr="002565C1">
        <w:rPr>
          <w:rFonts w:hint="eastAsia"/>
        </w:rPr>
        <w:t>締結される、</w:t>
      </w:r>
      <w:r w:rsidR="00F26C34">
        <w:rPr>
          <w:rFonts w:hint="eastAsia"/>
        </w:rPr>
        <w:t>SP</w:t>
      </w:r>
      <w:r w:rsidR="00F26C34">
        <w:rPr>
          <w:rFonts w:hint="eastAsia"/>
        </w:rPr>
        <w:t>提供サービス</w:t>
      </w:r>
      <w:r w:rsidRPr="002565C1">
        <w:t>の</w:t>
      </w:r>
      <w:r w:rsidRPr="002565C1">
        <w:rPr>
          <w:rFonts w:hint="eastAsia"/>
        </w:rPr>
        <w:t>利用</w:t>
      </w:r>
      <w:r w:rsidRPr="002565C1">
        <w:t>に関</w:t>
      </w:r>
      <w:r w:rsidRPr="002565C1">
        <w:rPr>
          <w:rFonts w:hint="eastAsia"/>
        </w:rPr>
        <w:t>する契約</w:t>
      </w:r>
      <w:r w:rsidRPr="002565C1">
        <w:t>をいいます。</w:t>
      </w:r>
    </w:p>
    <w:p w14:paraId="4B7B69EF" w14:textId="77777777" w:rsidR="00510173" w:rsidRPr="007354B8" w:rsidRDefault="004D53BB" w:rsidP="00454DB2">
      <w:pPr>
        <w:pStyle w:val="KP10"/>
      </w:pPr>
      <w:r w:rsidRPr="007354B8">
        <w:rPr>
          <w:rFonts w:hint="eastAsia"/>
        </w:rPr>
        <w:t>データ</w:t>
      </w:r>
      <w:r w:rsidR="000B2F42" w:rsidRPr="007354B8">
        <w:rPr>
          <w:rFonts w:hint="eastAsia"/>
        </w:rPr>
        <w:t>の</w:t>
      </w:r>
      <w:r w:rsidR="00E75396" w:rsidRPr="007354B8">
        <w:rPr>
          <w:rFonts w:hint="eastAsia"/>
        </w:rPr>
        <w:t>利用</w:t>
      </w:r>
      <w:r w:rsidR="000B2F42" w:rsidRPr="007354B8">
        <w:rPr>
          <w:rFonts w:hint="eastAsia"/>
        </w:rPr>
        <w:t>条件</w:t>
      </w:r>
    </w:p>
    <w:p w14:paraId="589BE0E5" w14:textId="77777777" w:rsidR="009B5E69" w:rsidRPr="007354B8" w:rsidRDefault="009B5E69" w:rsidP="00454DB2">
      <w:pPr>
        <w:pStyle w:val="KP20"/>
      </w:pPr>
      <w:bookmarkStart w:id="2" w:name="_Ref481153652"/>
      <w:r w:rsidRPr="007354B8">
        <w:rPr>
          <w:rFonts w:hint="eastAsia"/>
        </w:rPr>
        <w:t>（</w:t>
      </w:r>
      <w:proofErr w:type="spellStart"/>
      <w:r w:rsidR="00E75396" w:rsidRPr="007354B8">
        <w:rPr>
          <w:rFonts w:hint="eastAsia"/>
        </w:rPr>
        <w:t>利用</w:t>
      </w:r>
      <w:r w:rsidRPr="007354B8">
        <w:rPr>
          <w:rFonts w:hint="eastAsia"/>
        </w:rPr>
        <w:t>目的</w:t>
      </w:r>
      <w:proofErr w:type="spellEnd"/>
      <w:r w:rsidRPr="007354B8">
        <w:rPr>
          <w:rFonts w:hint="eastAsia"/>
        </w:rPr>
        <w:t>）</w:t>
      </w:r>
      <w:bookmarkEnd w:id="2"/>
    </w:p>
    <w:p w14:paraId="6F0FA0AF" w14:textId="58843CA2" w:rsidR="00983114" w:rsidRPr="007354B8" w:rsidRDefault="00983114" w:rsidP="008C262F">
      <w:pPr>
        <w:pStyle w:val="KP30"/>
        <w:numPr>
          <w:ilvl w:val="0"/>
          <w:numId w:val="0"/>
        </w:numPr>
        <w:ind w:left="204"/>
      </w:pPr>
      <w:r w:rsidRPr="007354B8">
        <w:rPr>
          <w:rFonts w:hint="eastAsia"/>
        </w:rPr>
        <w:t>本取引</w:t>
      </w:r>
      <w:bookmarkStart w:id="3" w:name="_Hlk502865266"/>
      <w:r w:rsidR="00973F2A" w:rsidRPr="007354B8">
        <w:rPr>
          <w:rFonts w:hint="eastAsia"/>
        </w:rPr>
        <w:t>に基づく</w:t>
      </w:r>
      <w:r w:rsidR="00045719">
        <w:rPr>
          <w:rFonts w:hint="eastAsia"/>
        </w:rPr>
        <w:t>サービスプロバイダー</w:t>
      </w:r>
      <w:r w:rsidR="00F7516D" w:rsidRPr="007354B8">
        <w:rPr>
          <w:rFonts w:hint="eastAsia"/>
        </w:rPr>
        <w:t>による</w:t>
      </w:r>
      <w:r w:rsidR="004D0B0F">
        <w:rPr>
          <w:rFonts w:hint="eastAsia"/>
        </w:rPr>
        <w:t>取引対象</w:t>
      </w:r>
      <w:r w:rsidR="00973F2A" w:rsidRPr="007354B8">
        <w:rPr>
          <w:rFonts w:hint="eastAsia"/>
        </w:rPr>
        <w:t>データの利用</w:t>
      </w:r>
      <w:bookmarkEnd w:id="3"/>
      <w:r w:rsidRPr="007354B8">
        <w:rPr>
          <w:rFonts w:hint="eastAsia"/>
        </w:rPr>
        <w:t>は、</w:t>
      </w:r>
      <w:r w:rsidR="00141741" w:rsidRPr="007354B8">
        <w:rPr>
          <w:rFonts w:hint="eastAsia"/>
        </w:rPr>
        <w:t>以下に掲げる事項</w:t>
      </w:r>
      <w:r w:rsidRPr="007354B8">
        <w:rPr>
          <w:rFonts w:hint="eastAsia"/>
        </w:rPr>
        <w:t>を目的とします（以下「本目的」</w:t>
      </w:r>
      <w:r w:rsidR="006F3AF2">
        <w:rPr>
          <w:rFonts w:hint="eastAsia"/>
        </w:rPr>
        <w:t>という</w:t>
      </w:r>
      <w:r w:rsidRPr="007354B8">
        <w:rPr>
          <w:rFonts w:hint="eastAsia"/>
        </w:rPr>
        <w:t>。）。</w:t>
      </w:r>
    </w:p>
    <w:p w14:paraId="6F703548" w14:textId="548B3F8C" w:rsidR="0039534A" w:rsidRPr="007354B8" w:rsidRDefault="00BF792D" w:rsidP="004E4ACB">
      <w:pPr>
        <w:pStyle w:val="KP40"/>
      </w:pPr>
      <w:bookmarkStart w:id="4" w:name="_Ref30514030"/>
      <w:r>
        <w:rPr>
          <w:rFonts w:hint="eastAsia"/>
        </w:rPr>
        <w:t>モデルプロバイダー</w:t>
      </w:r>
      <w:r w:rsidR="00405E2E" w:rsidRPr="007354B8">
        <w:rPr>
          <w:rFonts w:hint="eastAsia"/>
        </w:rPr>
        <w:t>が</w:t>
      </w:r>
      <w:r w:rsidR="009F3CEB">
        <w:rPr>
          <w:rFonts w:hint="eastAsia"/>
        </w:rPr>
        <w:t>事前に承諾</w:t>
      </w:r>
      <w:r w:rsidR="00405E2E" w:rsidRPr="007354B8">
        <w:rPr>
          <w:rFonts w:hint="eastAsia"/>
        </w:rPr>
        <w:t>した特定の</w:t>
      </w:r>
      <w:r w:rsidR="00F26C34">
        <w:rPr>
          <w:rFonts w:hint="eastAsia"/>
        </w:rPr>
        <w:t>サービスユーザー</w:t>
      </w:r>
      <w:r w:rsidR="00405E2E">
        <w:rPr>
          <w:rFonts w:hint="eastAsia"/>
        </w:rPr>
        <w:t>に対する</w:t>
      </w:r>
      <w:r w:rsidR="00F26C34">
        <w:rPr>
          <w:rFonts w:hint="eastAsia"/>
        </w:rPr>
        <w:t>SP</w:t>
      </w:r>
      <w:r w:rsidR="00F26C34">
        <w:rPr>
          <w:rFonts w:hint="eastAsia"/>
        </w:rPr>
        <w:t>提供サービス</w:t>
      </w:r>
      <w:r w:rsidR="00405E2E" w:rsidRPr="007354B8">
        <w:rPr>
          <w:rFonts w:hint="eastAsia"/>
        </w:rPr>
        <w:t>の提供</w:t>
      </w:r>
      <w:bookmarkEnd w:id="4"/>
    </w:p>
    <w:p w14:paraId="5A718B8D" w14:textId="76B92B27" w:rsidR="0039534A" w:rsidRPr="007354B8" w:rsidRDefault="00730FEA" w:rsidP="004E4ACB">
      <w:pPr>
        <w:pStyle w:val="KP40"/>
      </w:pPr>
      <w:bookmarkStart w:id="5" w:name="_Ref138880081"/>
      <w:r>
        <w:rPr>
          <w:rFonts w:hint="eastAsia"/>
        </w:rPr>
        <w:t>前</w:t>
      </w:r>
      <w:r w:rsidR="0039534A" w:rsidRPr="007354B8">
        <w:rPr>
          <w:rFonts w:hint="eastAsia"/>
        </w:rPr>
        <w:t>号に掲げる</w:t>
      </w:r>
      <w:r w:rsidR="00F26C34">
        <w:rPr>
          <w:rFonts w:hint="eastAsia"/>
        </w:rPr>
        <w:t>SP</w:t>
      </w:r>
      <w:r w:rsidR="00F26C34">
        <w:rPr>
          <w:rFonts w:hint="eastAsia"/>
        </w:rPr>
        <w:t>提供サービス</w:t>
      </w:r>
      <w:r w:rsidR="0052244C" w:rsidRPr="007354B8">
        <w:rPr>
          <w:rFonts w:hint="eastAsia"/>
        </w:rPr>
        <w:t>の</w:t>
      </w:r>
      <w:r w:rsidR="008F78C8" w:rsidRPr="007354B8">
        <w:rPr>
          <w:rFonts w:hint="eastAsia"/>
        </w:rPr>
        <w:t>維持（当該サービスの不具合の原因調査、検証を含む。）</w:t>
      </w:r>
      <w:r w:rsidR="00F167B5">
        <w:rPr>
          <w:rFonts w:hint="eastAsia"/>
        </w:rPr>
        <w:t>、</w:t>
      </w:r>
      <w:r w:rsidR="0039534A" w:rsidRPr="007354B8">
        <w:rPr>
          <w:rFonts w:hint="eastAsia"/>
        </w:rPr>
        <w:t>機能・精度の向上又は改善</w:t>
      </w:r>
      <w:bookmarkEnd w:id="5"/>
    </w:p>
    <w:p w14:paraId="1693E7CB" w14:textId="42CDE96F" w:rsidR="0052244C" w:rsidRPr="007354B8" w:rsidRDefault="006D6D4C" w:rsidP="004E4ACB">
      <w:pPr>
        <w:pStyle w:val="KP40"/>
      </w:pPr>
      <w:r w:rsidRPr="007354B8">
        <w:rPr>
          <w:rFonts w:hint="eastAsia"/>
        </w:rPr>
        <w:t>第</w:t>
      </w:r>
      <w:r w:rsidRPr="007354B8">
        <w:fldChar w:fldCharType="begin"/>
      </w:r>
      <w:r w:rsidRPr="007354B8">
        <w:instrText xml:space="preserve"> </w:instrText>
      </w:r>
      <w:r w:rsidRPr="007354B8">
        <w:rPr>
          <w:rFonts w:hint="eastAsia"/>
        </w:rPr>
        <w:instrText>REF _Ref30514030 \n \h</w:instrText>
      </w:r>
      <w:r w:rsidRPr="007354B8">
        <w:instrText xml:space="preserve"> </w:instrText>
      </w:r>
      <w:r w:rsidR="007354B8">
        <w:instrText xml:space="preserve"> \* MERGEFORMAT </w:instrText>
      </w:r>
      <w:r w:rsidRPr="007354B8">
        <w:fldChar w:fldCharType="separate"/>
      </w:r>
      <w:r w:rsidR="003107E9">
        <w:t>(1)</w:t>
      </w:r>
      <w:r w:rsidRPr="007354B8">
        <w:fldChar w:fldCharType="end"/>
      </w:r>
      <w:r w:rsidRPr="007354B8">
        <w:rPr>
          <w:rFonts w:hint="eastAsia"/>
        </w:rPr>
        <w:t>号に掲げる</w:t>
      </w:r>
      <w:r w:rsidR="00F26C34">
        <w:rPr>
          <w:rFonts w:hint="eastAsia"/>
        </w:rPr>
        <w:t>SP</w:t>
      </w:r>
      <w:r w:rsidR="00F26C34">
        <w:rPr>
          <w:rFonts w:hint="eastAsia"/>
        </w:rPr>
        <w:t>提供サービス</w:t>
      </w:r>
      <w:r w:rsidR="003E77B3" w:rsidRPr="007354B8">
        <w:rPr>
          <w:rFonts w:hint="eastAsia"/>
        </w:rPr>
        <w:t>に係る</w:t>
      </w:r>
      <w:r w:rsidR="0052244C" w:rsidRPr="007354B8">
        <w:rPr>
          <w:rFonts w:hint="eastAsia"/>
          <w:lang w:val="en-US"/>
        </w:rPr>
        <w:t>AI</w:t>
      </w:r>
      <w:r w:rsidR="0052244C" w:rsidRPr="007354B8">
        <w:rPr>
          <w:rFonts w:hint="eastAsia"/>
          <w:lang w:val="en-US"/>
        </w:rPr>
        <w:t>モデルの学習又は追加学習</w:t>
      </w:r>
    </w:p>
    <w:p w14:paraId="45943E34" w14:textId="1299FD82" w:rsidR="00BF7F4E" w:rsidRPr="007354B8" w:rsidRDefault="00BF7F4E" w:rsidP="001C096B">
      <w:pPr>
        <w:rPr>
          <w:rFonts w:asciiTheme="minorHAnsi" w:eastAsiaTheme="minorHAnsi" w:hAnsiTheme="minorHAnsi"/>
        </w:rPr>
      </w:pPr>
    </w:p>
    <w:p w14:paraId="632328A1" w14:textId="35DF2A19" w:rsidR="00BF7F4E" w:rsidRPr="007354B8" w:rsidRDefault="003E50F9" w:rsidP="00454DB2">
      <w:pPr>
        <w:pStyle w:val="KP20"/>
        <w:rPr>
          <w:lang w:eastAsia="ja-JP"/>
        </w:rPr>
      </w:pPr>
      <w:r>
        <w:rPr>
          <w:lang w:eastAsia="ja-JP"/>
        </w:rPr>
        <w:t>（</w:t>
      </w:r>
      <w:r w:rsidR="00BF7F4E" w:rsidRPr="007354B8">
        <w:rPr>
          <w:rFonts w:hint="eastAsia"/>
          <w:lang w:eastAsia="ja-JP"/>
        </w:rPr>
        <w:t>データの提供方法及び仕様</w:t>
      </w:r>
      <w:r>
        <w:rPr>
          <w:lang w:eastAsia="ja-JP"/>
        </w:rPr>
        <w:t>）</w:t>
      </w:r>
    </w:p>
    <w:p w14:paraId="1BCE93C3" w14:textId="70812462" w:rsidR="00BF7F4E" w:rsidRDefault="00BF792D" w:rsidP="008C262F">
      <w:pPr>
        <w:pStyle w:val="KP30"/>
        <w:numPr>
          <w:ilvl w:val="0"/>
          <w:numId w:val="0"/>
        </w:numPr>
        <w:ind w:left="204"/>
      </w:pPr>
      <w:r>
        <w:rPr>
          <w:rFonts w:hint="eastAsia"/>
        </w:rPr>
        <w:t>モデルプロバイダー</w:t>
      </w:r>
      <w:r w:rsidR="00BF7F4E" w:rsidRPr="007354B8">
        <w:rPr>
          <w:rFonts w:hint="eastAsia"/>
        </w:rPr>
        <w:t>は、</w:t>
      </w:r>
      <w:r>
        <w:rPr>
          <w:rFonts w:hint="eastAsia"/>
        </w:rPr>
        <w:t>モデルプロバイダー</w:t>
      </w:r>
      <w:r w:rsidR="0019543C">
        <w:rPr>
          <w:rFonts w:hint="eastAsia"/>
        </w:rPr>
        <w:t>所定</w:t>
      </w:r>
      <w:r w:rsidR="00961C92" w:rsidRPr="007354B8">
        <w:rPr>
          <w:rFonts w:hint="eastAsia"/>
        </w:rPr>
        <w:t>の様式</w:t>
      </w:r>
      <w:r w:rsidR="0019543C">
        <w:rPr>
          <w:rFonts w:hint="eastAsia"/>
        </w:rPr>
        <w:t>及び方法により</w:t>
      </w:r>
      <w:r w:rsidR="004D0B0F">
        <w:rPr>
          <w:rFonts w:hint="eastAsia"/>
        </w:rPr>
        <w:t>、別紙</w:t>
      </w:r>
      <w:r w:rsidR="00381E60">
        <w:rPr>
          <w:rFonts w:hint="eastAsia"/>
        </w:rPr>
        <w:t>1</w:t>
      </w:r>
      <w:r w:rsidR="004D0B0F">
        <w:rPr>
          <w:rFonts w:hint="eastAsia"/>
        </w:rPr>
        <w:t>に定める</w:t>
      </w:r>
      <w:r w:rsidR="00104846" w:rsidRPr="007354B8">
        <w:rPr>
          <w:rFonts w:hint="eastAsia"/>
        </w:rPr>
        <w:t>取引対象データ</w:t>
      </w:r>
      <w:r w:rsidR="00054382" w:rsidRPr="007354B8">
        <w:rPr>
          <w:rFonts w:hint="eastAsia"/>
        </w:rPr>
        <w:t>を、</w:t>
      </w:r>
      <w:r w:rsidR="00045719">
        <w:rPr>
          <w:rFonts w:hint="eastAsia"/>
        </w:rPr>
        <w:t>サービスプロバイダー</w:t>
      </w:r>
      <w:r w:rsidR="00054382" w:rsidRPr="007354B8">
        <w:rPr>
          <w:rFonts w:hint="eastAsia"/>
        </w:rPr>
        <w:t>に対し提供するものとします。</w:t>
      </w:r>
    </w:p>
    <w:p w14:paraId="50AFF2B8" w14:textId="77777777" w:rsidR="007354B8" w:rsidRPr="00454DB2" w:rsidRDefault="007354B8" w:rsidP="001C096B"/>
    <w:p w14:paraId="5F076393" w14:textId="77777777" w:rsidR="004D53BB" w:rsidRPr="007354B8" w:rsidRDefault="004D53BB" w:rsidP="00454DB2">
      <w:pPr>
        <w:pStyle w:val="KP20"/>
      </w:pPr>
      <w:bookmarkStart w:id="6" w:name="_Ref145101859"/>
      <w:r w:rsidRPr="007354B8">
        <w:rPr>
          <w:rFonts w:hint="eastAsia"/>
        </w:rPr>
        <w:t>（</w:t>
      </w:r>
      <w:proofErr w:type="spellStart"/>
      <w:r w:rsidR="0068106E" w:rsidRPr="007354B8">
        <w:rPr>
          <w:rFonts w:hint="eastAsia"/>
        </w:rPr>
        <w:t>データの利用許諾</w:t>
      </w:r>
      <w:proofErr w:type="spellEnd"/>
      <w:r w:rsidRPr="007354B8">
        <w:rPr>
          <w:rFonts w:hint="eastAsia"/>
        </w:rPr>
        <w:t>）</w:t>
      </w:r>
      <w:bookmarkEnd w:id="6"/>
    </w:p>
    <w:p w14:paraId="2164D491" w14:textId="5A3E814C" w:rsidR="00DC6213" w:rsidRPr="00744C81" w:rsidRDefault="00BF792D" w:rsidP="00454DB2">
      <w:pPr>
        <w:pStyle w:val="KP30"/>
      </w:pPr>
      <w:r>
        <w:rPr>
          <w:rFonts w:hint="eastAsia"/>
        </w:rPr>
        <w:t>モデルプロバイダー</w:t>
      </w:r>
      <w:r w:rsidR="00983114" w:rsidRPr="00744C81">
        <w:rPr>
          <w:rFonts w:hint="eastAsia"/>
        </w:rPr>
        <w:t>は、</w:t>
      </w:r>
      <w:r w:rsidR="00045719">
        <w:rPr>
          <w:rFonts w:hint="eastAsia"/>
        </w:rPr>
        <w:t>サービスプロバイダー</w:t>
      </w:r>
      <w:r w:rsidR="00983114" w:rsidRPr="00744C81">
        <w:rPr>
          <w:rFonts w:hint="eastAsia"/>
        </w:rPr>
        <w:t>に対し、</w:t>
      </w:r>
      <w:r w:rsidR="00893959">
        <w:rPr>
          <w:rFonts w:hint="eastAsia"/>
        </w:rPr>
        <w:t>本契約</w:t>
      </w:r>
      <w:r w:rsidR="001716C9" w:rsidRPr="00744C81">
        <w:rPr>
          <w:rFonts w:hint="eastAsia"/>
        </w:rPr>
        <w:t>の有効期間中、</w:t>
      </w:r>
      <w:r w:rsidR="000E35C7">
        <w:rPr>
          <w:rFonts w:hint="eastAsia"/>
        </w:rPr>
        <w:t>本契約に定める条件に従い、</w:t>
      </w:r>
      <w:r w:rsidR="00104846" w:rsidRPr="00744C81">
        <w:rPr>
          <w:rFonts w:hint="eastAsia"/>
        </w:rPr>
        <w:t>取引対象データ</w:t>
      </w:r>
      <w:r w:rsidR="00983114" w:rsidRPr="00744C81">
        <w:rPr>
          <w:rFonts w:hint="eastAsia"/>
        </w:rPr>
        <w:t>を本目的の範囲内で</w:t>
      </w:r>
      <w:r w:rsidR="00EE1E10" w:rsidRPr="00744C81">
        <w:rPr>
          <w:rFonts w:hint="eastAsia"/>
        </w:rPr>
        <w:t>、非独占的に</w:t>
      </w:r>
      <w:r w:rsidR="00983114" w:rsidRPr="00744C81">
        <w:rPr>
          <w:rFonts w:hint="eastAsia"/>
        </w:rPr>
        <w:t>利用すること</w:t>
      </w:r>
      <w:r w:rsidR="0072292D" w:rsidRPr="00744C81">
        <w:rPr>
          <w:rFonts w:hint="eastAsia"/>
        </w:rPr>
        <w:t>を許諾し</w:t>
      </w:r>
      <w:r w:rsidR="00DC6213" w:rsidRPr="00744C81">
        <w:rPr>
          <w:rFonts w:hint="eastAsia"/>
        </w:rPr>
        <w:t>ます。</w:t>
      </w:r>
    </w:p>
    <w:p w14:paraId="133686C0" w14:textId="2AF31B59" w:rsidR="00371F0A" w:rsidRPr="00744C81" w:rsidRDefault="00104846" w:rsidP="00454DB2">
      <w:pPr>
        <w:pStyle w:val="KP30"/>
      </w:pPr>
      <w:r w:rsidRPr="00744C81">
        <w:rPr>
          <w:rFonts w:hint="eastAsia"/>
        </w:rPr>
        <w:t>取引対象データ</w:t>
      </w:r>
      <w:r w:rsidR="00371F0A" w:rsidRPr="00744C81">
        <w:rPr>
          <w:rFonts w:hint="eastAsia"/>
        </w:rPr>
        <w:t>に係る利用権限は、</w:t>
      </w:r>
      <w:r w:rsidR="00BF792D">
        <w:rPr>
          <w:rFonts w:hint="eastAsia"/>
        </w:rPr>
        <w:t>モデルプロバイダー</w:t>
      </w:r>
      <w:r w:rsidR="00371F0A" w:rsidRPr="00744C81">
        <w:rPr>
          <w:rFonts w:hint="eastAsia"/>
        </w:rPr>
        <w:t>が保有するものであり</w:t>
      </w:r>
      <w:r w:rsidR="00B23BB9" w:rsidRPr="00744C81">
        <w:rPr>
          <w:rFonts w:hint="eastAsia"/>
        </w:rPr>
        <w:t>、</w:t>
      </w:r>
      <w:r w:rsidR="00F11806" w:rsidRPr="00744C81">
        <w:rPr>
          <w:rFonts w:hint="eastAsia"/>
        </w:rPr>
        <w:t>本契約に明示される場合を除き、</w:t>
      </w:r>
      <w:r w:rsidR="00B23BB9" w:rsidRPr="00744C81">
        <w:rPr>
          <w:rFonts w:hint="eastAsia"/>
        </w:rPr>
        <w:t>本</w:t>
      </w:r>
      <w:r w:rsidR="00371F0A" w:rsidRPr="00744C81">
        <w:rPr>
          <w:rFonts w:hint="eastAsia"/>
        </w:rPr>
        <w:t>取引により、</w:t>
      </w:r>
      <w:r w:rsidR="00045719">
        <w:rPr>
          <w:rFonts w:hint="eastAsia"/>
        </w:rPr>
        <w:t>サービスプロバイダー</w:t>
      </w:r>
      <w:r w:rsidR="00371F0A" w:rsidRPr="00744C81">
        <w:rPr>
          <w:rFonts w:hint="eastAsia"/>
        </w:rPr>
        <w:t>に対し提供（譲渡、貸与、利用許諾又は担保提供の如何を問</w:t>
      </w:r>
      <w:r w:rsidR="00844710" w:rsidRPr="00744C81">
        <w:rPr>
          <w:rFonts w:hint="eastAsia"/>
        </w:rPr>
        <w:t>いません</w:t>
      </w:r>
      <w:r w:rsidR="00371F0A" w:rsidRPr="00744C81">
        <w:rPr>
          <w:rFonts w:hint="eastAsia"/>
        </w:rPr>
        <w:t>。</w:t>
      </w:r>
      <w:r w:rsidR="00844710" w:rsidRPr="00744C81">
        <w:rPr>
          <w:rFonts w:hint="eastAsia"/>
        </w:rPr>
        <w:t>以下本条において同じ。</w:t>
      </w:r>
      <w:r w:rsidR="00371F0A" w:rsidRPr="00744C81">
        <w:rPr>
          <w:rFonts w:hint="eastAsia"/>
        </w:rPr>
        <w:t>）、移転又は処分されるものではありません。</w:t>
      </w:r>
    </w:p>
    <w:p w14:paraId="2DDC202F" w14:textId="255DB45F" w:rsidR="00C027BE" w:rsidRPr="00744C81" w:rsidRDefault="00104846" w:rsidP="00454DB2">
      <w:pPr>
        <w:pStyle w:val="KP30"/>
      </w:pPr>
      <w:bookmarkStart w:id="7" w:name="_Ref9525734"/>
      <w:r w:rsidRPr="00744C81">
        <w:rPr>
          <w:rFonts w:hint="eastAsia"/>
        </w:rPr>
        <w:t>取引対象データ</w:t>
      </w:r>
      <w:r w:rsidR="00C027BE" w:rsidRPr="00744C81">
        <w:rPr>
          <w:rFonts w:hint="eastAsia"/>
        </w:rPr>
        <w:t>に係る知的財産権は、全て</w:t>
      </w:r>
      <w:r w:rsidR="00BF792D">
        <w:rPr>
          <w:rFonts w:hint="eastAsia"/>
        </w:rPr>
        <w:t>モデルプロバイダー</w:t>
      </w:r>
      <w:r w:rsidR="00C027BE" w:rsidRPr="00744C81">
        <w:rPr>
          <w:rFonts w:hint="eastAsia"/>
        </w:rPr>
        <w:t>又は</w:t>
      </w:r>
      <w:r w:rsidR="00BF792D">
        <w:rPr>
          <w:rFonts w:hint="eastAsia"/>
        </w:rPr>
        <w:t>モデルプロバイダー</w:t>
      </w:r>
      <w:r w:rsidR="00C027BE" w:rsidRPr="00744C81">
        <w:rPr>
          <w:rFonts w:hint="eastAsia"/>
        </w:rPr>
        <w:t>にライセンスを許諾している者に帰属しており、本取引により、</w:t>
      </w:r>
      <w:r w:rsidRPr="00744C81">
        <w:rPr>
          <w:rFonts w:hint="eastAsia"/>
        </w:rPr>
        <w:t>取引対象データ</w:t>
      </w:r>
      <w:r w:rsidR="00C027BE" w:rsidRPr="00744C81">
        <w:rPr>
          <w:rFonts w:hint="eastAsia"/>
        </w:rPr>
        <w:t>に係る知的財産権が、</w:t>
      </w:r>
      <w:r w:rsidR="00045719">
        <w:rPr>
          <w:rFonts w:hint="eastAsia"/>
        </w:rPr>
        <w:t>サービスプロバイダー</w:t>
      </w:r>
      <w:r w:rsidR="00371F0A" w:rsidRPr="00744C81">
        <w:rPr>
          <w:rFonts w:hint="eastAsia"/>
        </w:rPr>
        <w:t>に対し提供、移転又は処分され</w:t>
      </w:r>
      <w:r w:rsidR="00015ADD" w:rsidRPr="00744C81">
        <w:rPr>
          <w:rFonts w:hint="eastAsia"/>
        </w:rPr>
        <w:t>るものではあり</w:t>
      </w:r>
      <w:r w:rsidR="00371F0A" w:rsidRPr="00744C81">
        <w:rPr>
          <w:rFonts w:hint="eastAsia"/>
        </w:rPr>
        <w:t>ません。</w:t>
      </w:r>
      <w:bookmarkEnd w:id="7"/>
    </w:p>
    <w:p w14:paraId="10F83A84" w14:textId="39CD086C" w:rsidR="0022376E" w:rsidRDefault="00045719" w:rsidP="0022376E">
      <w:pPr>
        <w:pStyle w:val="KP30"/>
      </w:pPr>
      <w:bookmarkStart w:id="8" w:name="_Ref209536452"/>
      <w:bookmarkStart w:id="9" w:name="_Hlk502865464"/>
      <w:r>
        <w:rPr>
          <w:rFonts w:hint="eastAsia"/>
        </w:rPr>
        <w:t>サービスプロバイダー</w:t>
      </w:r>
      <w:r w:rsidR="0022376E" w:rsidRPr="00744C81">
        <w:rPr>
          <w:rFonts w:hint="eastAsia"/>
        </w:rPr>
        <w:t>は、</w:t>
      </w:r>
      <w:r w:rsidR="0022376E" w:rsidRPr="00F554C1">
        <w:rPr>
          <w:rFonts w:hint="eastAsia"/>
        </w:rPr>
        <w:t>本目的の範囲内で、</w:t>
      </w:r>
      <w:r w:rsidR="0022376E">
        <w:rPr>
          <w:rFonts w:hint="eastAsia"/>
        </w:rPr>
        <w:t>取引</w:t>
      </w:r>
      <w:r w:rsidR="0022376E" w:rsidRPr="00F554C1">
        <w:rPr>
          <w:rFonts w:hint="eastAsia"/>
        </w:rPr>
        <w:t>対象データを</w:t>
      </w:r>
      <w:r w:rsidR="0022376E">
        <w:rPr>
          <w:rFonts w:hint="eastAsia"/>
        </w:rPr>
        <w:t>、</w:t>
      </w:r>
      <w:r w:rsidR="0022376E" w:rsidRPr="00F554C1">
        <w:rPr>
          <w:rFonts w:hint="eastAsia"/>
        </w:rPr>
        <w:t>固有情報を特定できない形で加工等して統計的な情報を</w:t>
      </w:r>
      <w:r w:rsidR="00682815">
        <w:rPr>
          <w:rFonts w:hint="eastAsia"/>
        </w:rPr>
        <w:t>生成</w:t>
      </w:r>
      <w:r w:rsidR="0022376E" w:rsidRPr="00F554C1">
        <w:rPr>
          <w:rFonts w:hint="eastAsia"/>
        </w:rPr>
        <w:t>し、これを利用（第三者への提供又は開示を含む。）することができるものとします。</w:t>
      </w:r>
      <w:bookmarkEnd w:id="8"/>
    </w:p>
    <w:p w14:paraId="2F560257" w14:textId="2577F3C6" w:rsidR="00387590" w:rsidRDefault="00045719" w:rsidP="00167554">
      <w:pPr>
        <w:pStyle w:val="KP30"/>
      </w:pPr>
      <w:r>
        <w:rPr>
          <w:rFonts w:hint="eastAsia"/>
        </w:rPr>
        <w:lastRenderedPageBreak/>
        <w:t>サービスプロバイダー</w:t>
      </w:r>
      <w:r w:rsidR="00C035D1" w:rsidRPr="007354B8">
        <w:rPr>
          <w:rFonts w:hint="eastAsia"/>
        </w:rPr>
        <w:t>が</w:t>
      </w:r>
      <w:r w:rsidR="00A020D6" w:rsidRPr="007354B8">
        <w:rPr>
          <w:rFonts w:hint="eastAsia"/>
        </w:rPr>
        <w:t>本目的の範囲で取引対象データを利用し</w:t>
      </w:r>
      <w:r w:rsidR="00C035D1" w:rsidRPr="007354B8">
        <w:rPr>
          <w:rFonts w:hint="eastAsia"/>
        </w:rPr>
        <w:t>た結果、当該取引対象データから</w:t>
      </w:r>
      <w:r w:rsidR="008D1F8E">
        <w:rPr>
          <w:rFonts w:hint="eastAsia"/>
        </w:rPr>
        <w:t>生成された成果物に</w:t>
      </w:r>
      <w:r w:rsidR="00A020D6" w:rsidRPr="007354B8">
        <w:rPr>
          <w:rFonts w:hint="eastAsia"/>
        </w:rPr>
        <w:t>知的財産権</w:t>
      </w:r>
      <w:r w:rsidR="00C035D1" w:rsidRPr="007354B8">
        <w:rPr>
          <w:rFonts w:hint="eastAsia"/>
        </w:rPr>
        <w:t>が生じ</w:t>
      </w:r>
      <w:r w:rsidR="00730FEA">
        <w:rPr>
          <w:rFonts w:hint="eastAsia"/>
        </w:rPr>
        <w:t>たときは</w:t>
      </w:r>
      <w:r w:rsidR="00C035D1" w:rsidRPr="007354B8">
        <w:rPr>
          <w:rFonts w:hint="eastAsia"/>
        </w:rPr>
        <w:t>、</w:t>
      </w:r>
      <w:r w:rsidR="001E2636">
        <w:rPr>
          <w:rFonts w:hint="eastAsia"/>
        </w:rPr>
        <w:t>当該知的財産権の帰属及び利用条件</w:t>
      </w:r>
      <w:r w:rsidR="00952FEC">
        <w:rPr>
          <w:rFonts w:hint="eastAsia"/>
        </w:rPr>
        <w:t>については、</w:t>
      </w:r>
      <w:r w:rsidR="00730FEA">
        <w:rPr>
          <w:rFonts w:hint="eastAsia"/>
        </w:rPr>
        <w:t>モデルプロバイダーとサービスプロバイダーの</w:t>
      </w:r>
      <w:r w:rsidR="009901BC">
        <w:rPr>
          <w:rFonts w:hint="eastAsia"/>
        </w:rPr>
        <w:t>間で</w:t>
      </w:r>
      <w:r w:rsidR="00C035D1" w:rsidRPr="007354B8">
        <w:rPr>
          <w:rFonts w:hint="eastAsia"/>
        </w:rPr>
        <w:t>別途協議の上定めるものとする</w:t>
      </w:r>
      <w:r w:rsidR="00A020D6" w:rsidRPr="007354B8">
        <w:rPr>
          <w:rFonts w:hint="eastAsia"/>
        </w:rPr>
        <w:t>。</w:t>
      </w:r>
      <w:bookmarkEnd w:id="9"/>
    </w:p>
    <w:p w14:paraId="07B1850A" w14:textId="77777777" w:rsidR="007354B8" w:rsidRPr="001C096B" w:rsidRDefault="007354B8" w:rsidP="001C096B"/>
    <w:p w14:paraId="10E7DCC0" w14:textId="77777777" w:rsidR="003B2DC9" w:rsidRPr="007354B8" w:rsidRDefault="003B2DC9" w:rsidP="00454DB2">
      <w:pPr>
        <w:pStyle w:val="KP20"/>
      </w:pPr>
      <w:r w:rsidRPr="007354B8">
        <w:rPr>
          <w:rFonts w:hint="eastAsia"/>
        </w:rPr>
        <w:t>（</w:t>
      </w:r>
      <w:proofErr w:type="spellStart"/>
      <w:r w:rsidRPr="007354B8">
        <w:rPr>
          <w:rFonts w:hint="eastAsia"/>
        </w:rPr>
        <w:t>利用</w:t>
      </w:r>
      <w:r w:rsidR="0068106E" w:rsidRPr="007354B8">
        <w:rPr>
          <w:rFonts w:hint="eastAsia"/>
        </w:rPr>
        <w:t>制限</w:t>
      </w:r>
      <w:proofErr w:type="spellEnd"/>
      <w:r w:rsidRPr="007354B8">
        <w:rPr>
          <w:rFonts w:hint="eastAsia"/>
        </w:rPr>
        <w:t>）</w:t>
      </w:r>
    </w:p>
    <w:p w14:paraId="2A0C763C" w14:textId="05D1569F" w:rsidR="00983114" w:rsidRPr="007354B8" w:rsidRDefault="00EE1CE1" w:rsidP="00454DB2">
      <w:pPr>
        <w:pStyle w:val="KP30"/>
      </w:pPr>
      <w:bookmarkStart w:id="10" w:name="_Hlk502866476"/>
      <w:r w:rsidRPr="007354B8">
        <w:rPr>
          <w:rFonts w:hint="eastAsia"/>
        </w:rPr>
        <w:t>取引対象データ</w:t>
      </w:r>
      <w:bookmarkEnd w:id="10"/>
      <w:r w:rsidR="009C6922" w:rsidRPr="007354B8">
        <w:rPr>
          <w:rFonts w:hint="eastAsia"/>
        </w:rPr>
        <w:t>の利用</w:t>
      </w:r>
      <w:r w:rsidR="00983114" w:rsidRPr="007354B8">
        <w:rPr>
          <w:rFonts w:hint="eastAsia"/>
        </w:rPr>
        <w:t>は、</w:t>
      </w:r>
      <w:r w:rsidR="00B23BB9" w:rsidRPr="007354B8">
        <w:rPr>
          <w:rFonts w:hint="eastAsia"/>
        </w:rPr>
        <w:t>本</w:t>
      </w:r>
      <w:r w:rsidR="00983114" w:rsidRPr="007354B8">
        <w:rPr>
          <w:rFonts w:hint="eastAsia"/>
        </w:rPr>
        <w:t>目的</w:t>
      </w:r>
      <w:r w:rsidR="00844710" w:rsidRPr="007354B8">
        <w:rPr>
          <w:rFonts w:hint="eastAsia"/>
        </w:rPr>
        <w:t>で</w:t>
      </w:r>
      <w:r w:rsidR="00B23BB9" w:rsidRPr="007354B8">
        <w:rPr>
          <w:rFonts w:hint="eastAsia"/>
        </w:rPr>
        <w:t>の</w:t>
      </w:r>
      <w:r w:rsidR="00EE1E10" w:rsidRPr="007354B8">
        <w:rPr>
          <w:rFonts w:hint="eastAsia"/>
        </w:rPr>
        <w:t>利用に限定され、</w:t>
      </w:r>
      <w:r w:rsidR="00BF792D">
        <w:rPr>
          <w:rFonts w:hint="eastAsia"/>
        </w:rPr>
        <w:t>モデルプロバイダー</w:t>
      </w:r>
      <w:r w:rsidR="00F31396" w:rsidRPr="007354B8">
        <w:rPr>
          <w:rFonts w:hint="eastAsia"/>
        </w:rPr>
        <w:t>の事前の</w:t>
      </w:r>
      <w:r w:rsidR="00730FEA" w:rsidRPr="00730FEA">
        <w:rPr>
          <w:rFonts w:hint="eastAsia"/>
        </w:rPr>
        <w:t>書面による</w:t>
      </w:r>
      <w:r w:rsidR="00F31396" w:rsidRPr="007354B8">
        <w:rPr>
          <w:rFonts w:hint="eastAsia"/>
        </w:rPr>
        <w:t>承諾がある場合を除き、</w:t>
      </w:r>
      <w:r w:rsidR="00045719">
        <w:rPr>
          <w:rFonts w:hint="eastAsia"/>
        </w:rPr>
        <w:t>サービスプロバイダー</w:t>
      </w:r>
      <w:r w:rsidR="00EE1E10" w:rsidRPr="007354B8">
        <w:rPr>
          <w:rFonts w:hint="eastAsia"/>
        </w:rPr>
        <w:t>は、本</w:t>
      </w:r>
      <w:r w:rsidR="00983114" w:rsidRPr="007354B8">
        <w:rPr>
          <w:rFonts w:hint="eastAsia"/>
        </w:rPr>
        <w:t>目的以外</w:t>
      </w:r>
      <w:r w:rsidR="00EE1E10" w:rsidRPr="007354B8">
        <w:rPr>
          <w:rFonts w:hint="eastAsia"/>
        </w:rPr>
        <w:t>の目的で</w:t>
      </w:r>
      <w:r w:rsidR="00104846" w:rsidRPr="007354B8">
        <w:rPr>
          <w:rFonts w:hint="eastAsia"/>
        </w:rPr>
        <w:t>取引対象データ</w:t>
      </w:r>
      <w:r w:rsidR="00983114" w:rsidRPr="007354B8">
        <w:rPr>
          <w:rFonts w:hint="eastAsia"/>
        </w:rPr>
        <w:t>を利用することができません。</w:t>
      </w:r>
      <w:r w:rsidR="006B13FD" w:rsidRPr="007354B8">
        <w:rPr>
          <w:rFonts w:hint="eastAsia"/>
        </w:rPr>
        <w:t>なお、</w:t>
      </w:r>
      <w:r w:rsidR="00BF792D">
        <w:rPr>
          <w:rFonts w:hint="eastAsia"/>
        </w:rPr>
        <w:t>モデルプロバイダー</w:t>
      </w:r>
      <w:r w:rsidR="00B31DF0" w:rsidRPr="007354B8">
        <w:rPr>
          <w:rFonts w:hint="eastAsia"/>
        </w:rPr>
        <w:t>が許諾した特定の</w:t>
      </w:r>
      <w:r w:rsidR="00F26C34">
        <w:rPr>
          <w:rFonts w:hint="eastAsia"/>
        </w:rPr>
        <w:t>サービスユーザー</w:t>
      </w:r>
      <w:r w:rsidR="00121DBE" w:rsidRPr="007354B8">
        <w:rPr>
          <w:rFonts w:hint="eastAsia"/>
        </w:rPr>
        <w:t>が利用する</w:t>
      </w:r>
      <w:r w:rsidR="00F26C34">
        <w:rPr>
          <w:rFonts w:hint="eastAsia"/>
        </w:rPr>
        <w:t>SP提供サービス</w:t>
      </w:r>
      <w:r w:rsidR="00121DBE" w:rsidRPr="007354B8">
        <w:rPr>
          <w:rFonts w:hint="eastAsia"/>
        </w:rPr>
        <w:t>及び当該</w:t>
      </w:r>
      <w:r w:rsidR="00F26C34">
        <w:rPr>
          <w:rFonts w:hint="eastAsia"/>
        </w:rPr>
        <w:t>SP提供サービス</w:t>
      </w:r>
      <w:r w:rsidR="00CB02B4" w:rsidRPr="007354B8">
        <w:rPr>
          <w:rFonts w:hint="eastAsia"/>
        </w:rPr>
        <w:t>に係る</w:t>
      </w:r>
      <w:r w:rsidR="00121DBE" w:rsidRPr="007354B8">
        <w:rPr>
          <w:rFonts w:hint="eastAsia"/>
        </w:rPr>
        <w:t>AIモデル以外の</w:t>
      </w:r>
      <w:r w:rsidR="00511E79" w:rsidRPr="007354B8">
        <w:rPr>
          <w:rFonts w:hint="eastAsia"/>
        </w:rPr>
        <w:t>他の</w:t>
      </w:r>
      <w:r w:rsidR="00121DBE" w:rsidRPr="007354B8">
        <w:rPr>
          <w:rFonts w:hint="eastAsia"/>
        </w:rPr>
        <w:t>サービス又は</w:t>
      </w:r>
      <w:r w:rsidR="00511E79" w:rsidRPr="007354B8">
        <w:rPr>
          <w:rFonts w:hint="eastAsia"/>
        </w:rPr>
        <w:t>他の</w:t>
      </w:r>
      <w:r w:rsidR="00C5108B" w:rsidRPr="007354B8">
        <w:rPr>
          <w:rFonts w:hint="eastAsia"/>
        </w:rPr>
        <w:t>AIモデルに取引対象データを利用することは本目的に含まれません。</w:t>
      </w:r>
      <w:r w:rsidR="00EB714F" w:rsidRPr="007354B8">
        <w:rPr>
          <w:rFonts w:hint="eastAsia"/>
        </w:rPr>
        <w:t xml:space="preserve">　</w:t>
      </w:r>
    </w:p>
    <w:p w14:paraId="3B20B663" w14:textId="4AF4D190" w:rsidR="00E75396" w:rsidRPr="007354B8" w:rsidRDefault="00045719" w:rsidP="00454DB2">
      <w:pPr>
        <w:pStyle w:val="KP30"/>
      </w:pPr>
      <w:r>
        <w:rPr>
          <w:rFonts w:hint="eastAsia"/>
        </w:rPr>
        <w:t>サービスプロバイダー</w:t>
      </w:r>
      <w:r w:rsidR="003B2DC9" w:rsidRPr="007354B8">
        <w:rPr>
          <w:rFonts w:hint="eastAsia"/>
        </w:rPr>
        <w:t>は、</w:t>
      </w:r>
      <w:r w:rsidR="00BF792D">
        <w:rPr>
          <w:rFonts w:hint="eastAsia"/>
        </w:rPr>
        <w:t>モデルプロバイダー</w:t>
      </w:r>
      <w:r w:rsidR="003B2DC9" w:rsidRPr="007354B8">
        <w:rPr>
          <w:rFonts w:hint="eastAsia"/>
        </w:rPr>
        <w:t>の事前の</w:t>
      </w:r>
      <w:r w:rsidR="00730FEA">
        <w:rPr>
          <w:rFonts w:hint="eastAsia"/>
        </w:rPr>
        <w:t>書面による</w:t>
      </w:r>
      <w:r w:rsidR="003B2DC9" w:rsidRPr="007354B8">
        <w:rPr>
          <w:rFonts w:hint="eastAsia"/>
        </w:rPr>
        <w:t>承諾がある場合を除き、</w:t>
      </w:r>
      <w:r w:rsidR="00FF2DFE" w:rsidRPr="007354B8">
        <w:rPr>
          <w:rFonts w:hint="eastAsia"/>
        </w:rPr>
        <w:t>本取引</w:t>
      </w:r>
      <w:r w:rsidR="003B2DC9" w:rsidRPr="007354B8">
        <w:rPr>
          <w:rFonts w:hint="eastAsia"/>
        </w:rPr>
        <w:t>に基づき提供された</w:t>
      </w:r>
      <w:r w:rsidR="00104846" w:rsidRPr="007354B8">
        <w:rPr>
          <w:rFonts w:hint="eastAsia"/>
        </w:rPr>
        <w:t>取引対象データ</w:t>
      </w:r>
      <w:r w:rsidR="00057F7F" w:rsidRPr="007354B8">
        <w:rPr>
          <w:rFonts w:hint="eastAsia"/>
        </w:rPr>
        <w:t>（取引対象データを加工して作成した</w:t>
      </w:r>
      <w:r w:rsidR="001F08CA" w:rsidRPr="007354B8">
        <w:rPr>
          <w:rFonts w:hint="eastAsia"/>
        </w:rPr>
        <w:t>加工データ</w:t>
      </w:r>
      <w:r w:rsidR="00057F7F" w:rsidRPr="007354B8">
        <w:rPr>
          <w:rFonts w:hint="eastAsia"/>
        </w:rPr>
        <w:t>を含む</w:t>
      </w:r>
      <w:r w:rsidR="0070006F">
        <w:rPr>
          <w:rFonts w:hint="eastAsia"/>
        </w:rPr>
        <w:t>が、</w:t>
      </w:r>
      <w:r w:rsidR="00682815" w:rsidRPr="00F554C1">
        <w:rPr>
          <w:rFonts w:hint="eastAsia"/>
        </w:rPr>
        <w:t>固有情報を特定できない形で加工等して</w:t>
      </w:r>
      <w:r w:rsidR="00682815">
        <w:rPr>
          <w:rFonts w:hint="eastAsia"/>
        </w:rPr>
        <w:t>生成された</w:t>
      </w:r>
      <w:r w:rsidR="00CE3CB7">
        <w:rPr>
          <w:rFonts w:hint="eastAsia"/>
        </w:rPr>
        <w:t>データ</w:t>
      </w:r>
      <w:r w:rsidR="008D35AC">
        <w:rPr>
          <w:rFonts w:hint="eastAsia"/>
        </w:rPr>
        <w:t>、成果物、統計的情報を除く</w:t>
      </w:r>
      <w:r w:rsidR="00057F7F" w:rsidRPr="007354B8">
        <w:rPr>
          <w:rFonts w:hint="eastAsia"/>
        </w:rPr>
        <w:t>。）</w:t>
      </w:r>
      <w:r w:rsidR="003B2DC9" w:rsidRPr="007354B8">
        <w:rPr>
          <w:rFonts w:hint="eastAsia"/>
        </w:rPr>
        <w:t>の</w:t>
      </w:r>
      <w:r w:rsidR="003B2DC9" w:rsidRPr="007354B8">
        <w:t>全部又は一部について、</w:t>
      </w:r>
      <w:bookmarkStart w:id="11" w:name="_Hlk502049130"/>
      <w:r w:rsidR="00214134" w:rsidRPr="007354B8">
        <w:rPr>
          <w:rFonts w:hint="eastAsia"/>
        </w:rPr>
        <w:t>開示</w:t>
      </w:r>
      <w:bookmarkEnd w:id="11"/>
      <w:r w:rsidR="00214134" w:rsidRPr="007354B8">
        <w:rPr>
          <w:rFonts w:hint="eastAsia"/>
        </w:rPr>
        <w:t>、</w:t>
      </w:r>
      <w:r w:rsidR="003B2DC9" w:rsidRPr="007354B8">
        <w:rPr>
          <w:rFonts w:hint="eastAsia"/>
        </w:rPr>
        <w:t>頒布</w:t>
      </w:r>
      <w:r w:rsidR="009F3CEB">
        <w:rPr>
          <w:rFonts w:hint="eastAsia"/>
        </w:rPr>
        <w:t>又は</w:t>
      </w:r>
      <w:r w:rsidR="003B2DC9" w:rsidRPr="007354B8">
        <w:rPr>
          <w:rFonts w:hint="eastAsia"/>
        </w:rPr>
        <w:t>第三者提供</w:t>
      </w:r>
      <w:r w:rsidR="009F3CEB">
        <w:rPr>
          <w:rFonts w:hint="eastAsia"/>
        </w:rPr>
        <w:t>（モデルプロバイダー</w:t>
      </w:r>
      <w:r w:rsidR="009F3CEB" w:rsidRPr="007354B8">
        <w:rPr>
          <w:rFonts w:hint="eastAsia"/>
        </w:rPr>
        <w:t>が</w:t>
      </w:r>
      <w:r w:rsidR="009F3CEB">
        <w:rPr>
          <w:rFonts w:hint="eastAsia"/>
        </w:rPr>
        <w:t>事前に承諾</w:t>
      </w:r>
      <w:r w:rsidR="009F3CEB" w:rsidRPr="007354B8">
        <w:rPr>
          <w:rFonts w:hint="eastAsia"/>
        </w:rPr>
        <w:t>した</w:t>
      </w:r>
      <w:r w:rsidR="00F26C34">
        <w:rPr>
          <w:rFonts w:hint="eastAsia"/>
        </w:rPr>
        <w:t>サービスユーザー</w:t>
      </w:r>
      <w:r w:rsidR="00642DD0">
        <w:rPr>
          <w:rFonts w:hint="eastAsia"/>
        </w:rPr>
        <w:t>に対する提供を含</w:t>
      </w:r>
      <w:r w:rsidR="00B15ECA">
        <w:rPr>
          <w:rFonts w:hint="eastAsia"/>
        </w:rPr>
        <w:t>みます</w:t>
      </w:r>
      <w:r w:rsidR="00642DD0">
        <w:rPr>
          <w:rFonts w:hint="eastAsia"/>
        </w:rPr>
        <w:t>が</w:t>
      </w:r>
      <w:r w:rsidR="00B15ECA">
        <w:rPr>
          <w:rFonts w:hint="eastAsia"/>
        </w:rPr>
        <w:t>、</w:t>
      </w:r>
      <w:r w:rsidR="00642DD0">
        <w:rPr>
          <w:rFonts w:hint="eastAsia"/>
        </w:rPr>
        <w:t>これに限られません</w:t>
      </w:r>
      <w:r w:rsidR="00B15ECA">
        <w:rPr>
          <w:rFonts w:hint="eastAsia"/>
        </w:rPr>
        <w:t>。</w:t>
      </w:r>
      <w:r w:rsidR="009F3CEB">
        <w:rPr>
          <w:rFonts w:hint="eastAsia"/>
        </w:rPr>
        <w:t>）</w:t>
      </w:r>
      <w:r w:rsidR="003B2DC9" w:rsidRPr="007354B8">
        <w:rPr>
          <w:rFonts w:hint="eastAsia"/>
        </w:rPr>
        <w:t>をすることができません。</w:t>
      </w:r>
      <w:bookmarkStart w:id="12" w:name="_Hlk502866535"/>
      <w:r w:rsidR="00A020D6" w:rsidRPr="007354B8">
        <w:rPr>
          <w:rFonts w:hint="eastAsia"/>
        </w:rPr>
        <w:t>但し、</w:t>
      </w:r>
      <w:r>
        <w:rPr>
          <w:rFonts w:hint="eastAsia"/>
        </w:rPr>
        <w:t>サービスプロバイダー</w:t>
      </w:r>
      <w:r w:rsidR="0085663A" w:rsidRPr="007354B8">
        <w:rPr>
          <w:rFonts w:hint="eastAsia"/>
        </w:rPr>
        <w:t>が</w:t>
      </w:r>
      <w:r w:rsidR="00A020D6" w:rsidRPr="007354B8">
        <w:rPr>
          <w:rFonts w:hint="eastAsia"/>
        </w:rPr>
        <w:t>本目的の</w:t>
      </w:r>
      <w:r w:rsidR="00130620" w:rsidRPr="007354B8">
        <w:rPr>
          <w:rFonts w:hint="eastAsia"/>
        </w:rPr>
        <w:t>達成に必要な範囲内において</w:t>
      </w:r>
      <w:r w:rsidR="00A020D6" w:rsidRPr="007354B8">
        <w:rPr>
          <w:rFonts w:hint="eastAsia"/>
        </w:rPr>
        <w:t>第三者に</w:t>
      </w:r>
      <w:r w:rsidR="00130620" w:rsidRPr="007354B8">
        <w:rPr>
          <w:rFonts w:hint="eastAsia"/>
        </w:rPr>
        <w:t>データの取扱いの一部又は全部を委託する</w:t>
      </w:r>
      <w:r w:rsidR="00A020D6" w:rsidRPr="007354B8">
        <w:rPr>
          <w:rFonts w:hint="eastAsia"/>
        </w:rPr>
        <w:t>場合には、</w:t>
      </w:r>
      <w:r w:rsidR="009C6922" w:rsidRPr="007354B8">
        <w:rPr>
          <w:rFonts w:hint="eastAsia"/>
        </w:rPr>
        <w:t>契約</w:t>
      </w:r>
      <w:r w:rsidR="00730FEA">
        <w:rPr>
          <w:rFonts w:hint="eastAsia"/>
        </w:rPr>
        <w:t>書</w:t>
      </w:r>
      <w:r w:rsidR="009C6922" w:rsidRPr="007354B8">
        <w:rPr>
          <w:rFonts w:hint="eastAsia"/>
        </w:rPr>
        <w:t>その他の書面により、本契約に基づき</w:t>
      </w:r>
      <w:r>
        <w:rPr>
          <w:rFonts w:hint="eastAsia"/>
        </w:rPr>
        <w:t>サービスプロバイダー</w:t>
      </w:r>
      <w:r w:rsidR="009C6922" w:rsidRPr="007354B8">
        <w:rPr>
          <w:rFonts w:hint="eastAsia"/>
        </w:rPr>
        <w:t>が負う義務（秘密保持義務、目的外利用禁止義務及び第三者提供禁止義務を含むがこれに限られない。）を当該第三者に対し</w:t>
      </w:r>
      <w:r w:rsidR="00A020D6" w:rsidRPr="007354B8">
        <w:rPr>
          <w:rFonts w:hint="eastAsia"/>
        </w:rPr>
        <w:t>遵守</w:t>
      </w:r>
      <w:r w:rsidR="0085663A" w:rsidRPr="007354B8">
        <w:rPr>
          <w:rFonts w:hint="eastAsia"/>
        </w:rPr>
        <w:t>させる</w:t>
      </w:r>
      <w:r w:rsidR="00A020D6" w:rsidRPr="007354B8">
        <w:rPr>
          <w:rFonts w:hint="eastAsia"/>
        </w:rPr>
        <w:t>ことを条件として、</w:t>
      </w:r>
      <w:r w:rsidR="0085663A" w:rsidRPr="007354B8">
        <w:rPr>
          <w:rFonts w:hint="eastAsia"/>
        </w:rPr>
        <w:t>取引対象データの全部又は一部を当該第三者に</w:t>
      </w:r>
      <w:r w:rsidR="00214134" w:rsidRPr="007354B8">
        <w:rPr>
          <w:rFonts w:hint="eastAsia"/>
        </w:rPr>
        <w:t>開示</w:t>
      </w:r>
      <w:r w:rsidR="0085663A" w:rsidRPr="007354B8">
        <w:rPr>
          <w:rFonts w:hint="eastAsia"/>
        </w:rPr>
        <w:t>することができるものとします。この場合、</w:t>
      </w:r>
      <w:r>
        <w:rPr>
          <w:rFonts w:hint="eastAsia"/>
        </w:rPr>
        <w:t>サービスプロバイダー</w:t>
      </w:r>
      <w:r w:rsidR="003B2DC9" w:rsidRPr="007354B8">
        <w:rPr>
          <w:rFonts w:hint="eastAsia"/>
        </w:rPr>
        <w:t>は</w:t>
      </w:r>
      <w:r w:rsidR="0085663A" w:rsidRPr="007354B8">
        <w:rPr>
          <w:rFonts w:hint="eastAsia"/>
        </w:rPr>
        <w:t>当該第三者を善良なる管理者の注意をもって管理監督するものとし、取引対象データの利用に関する当該第三者の行為につき一切の責任を負うものとします。</w:t>
      </w:r>
      <w:bookmarkEnd w:id="12"/>
    </w:p>
    <w:p w14:paraId="066F5644" w14:textId="523B186C" w:rsidR="00450EA5" w:rsidRPr="007354B8" w:rsidRDefault="00BF792D" w:rsidP="00454DB2">
      <w:pPr>
        <w:pStyle w:val="KP30"/>
      </w:pPr>
      <w:r>
        <w:rPr>
          <w:rFonts w:hint="eastAsia"/>
        </w:rPr>
        <w:t>モデルプロバイダー</w:t>
      </w:r>
      <w:r w:rsidR="00F202D9" w:rsidRPr="007354B8">
        <w:rPr>
          <w:rFonts w:hint="eastAsia"/>
        </w:rPr>
        <w:t>は、</w:t>
      </w:r>
      <w:r w:rsidR="004D0344" w:rsidRPr="007354B8">
        <w:rPr>
          <w:rFonts w:hint="eastAsia"/>
        </w:rPr>
        <w:t>自己</w:t>
      </w:r>
      <w:r w:rsidR="00EE2B13" w:rsidRPr="007354B8">
        <w:rPr>
          <w:rFonts w:hint="eastAsia"/>
        </w:rPr>
        <w:t>が取引対象データに係る利用権限を保有することに基づき、</w:t>
      </w:r>
      <w:r w:rsidR="00FD393F" w:rsidRPr="007354B8">
        <w:rPr>
          <w:rFonts w:hint="eastAsia"/>
        </w:rPr>
        <w:t>合理的な理由</w:t>
      </w:r>
      <w:r w:rsidR="007C6EFF" w:rsidRPr="007354B8">
        <w:rPr>
          <w:rFonts w:hint="eastAsia"/>
        </w:rPr>
        <w:t>がある場合には、その裁量により、</w:t>
      </w:r>
      <w:r w:rsidR="00A338FD" w:rsidRPr="007354B8">
        <w:rPr>
          <w:rFonts w:hint="eastAsia"/>
        </w:rPr>
        <w:t>いつでも、</w:t>
      </w:r>
      <w:r w:rsidR="00F202D9" w:rsidRPr="007354B8">
        <w:rPr>
          <w:rFonts w:hint="eastAsia"/>
        </w:rPr>
        <w:t>取引対象データの利用</w:t>
      </w:r>
      <w:r w:rsidR="00A12007">
        <w:rPr>
          <w:rFonts w:hint="eastAsia"/>
        </w:rPr>
        <w:t>の</w:t>
      </w:r>
      <w:r w:rsidR="00FE3DBB" w:rsidRPr="007354B8">
        <w:rPr>
          <w:rFonts w:hint="eastAsia"/>
        </w:rPr>
        <w:t>停止又は中断</w:t>
      </w:r>
      <w:r w:rsidR="00A12007">
        <w:rPr>
          <w:rFonts w:hint="eastAsia"/>
        </w:rPr>
        <w:t>を求める</w:t>
      </w:r>
      <w:r w:rsidR="00FE3DBB" w:rsidRPr="007354B8">
        <w:rPr>
          <w:rFonts w:hint="eastAsia"/>
        </w:rPr>
        <w:t>ことができるもの</w:t>
      </w:r>
      <w:r w:rsidR="00265F54" w:rsidRPr="007354B8">
        <w:rPr>
          <w:rFonts w:hint="eastAsia"/>
        </w:rPr>
        <w:t>とし、</w:t>
      </w:r>
      <w:r w:rsidR="00045719">
        <w:rPr>
          <w:rFonts w:hint="eastAsia"/>
        </w:rPr>
        <w:t>サービスプロバイダー</w:t>
      </w:r>
      <w:r w:rsidR="00DC5FB4" w:rsidRPr="007354B8">
        <w:rPr>
          <w:rFonts w:hint="eastAsia"/>
        </w:rPr>
        <w:t>は、</w:t>
      </w:r>
      <w:r w:rsidR="000A0E8A" w:rsidRPr="007354B8">
        <w:rPr>
          <w:rFonts w:hint="eastAsia"/>
        </w:rPr>
        <w:t>これ</w:t>
      </w:r>
      <w:r w:rsidR="000E3F9E" w:rsidRPr="007354B8">
        <w:rPr>
          <w:rFonts w:hint="eastAsia"/>
        </w:rPr>
        <w:t>に</w:t>
      </w:r>
      <w:r w:rsidR="00F202D9" w:rsidRPr="007354B8">
        <w:rPr>
          <w:rFonts w:hint="eastAsia"/>
        </w:rPr>
        <w:t>同意するものとします。</w:t>
      </w:r>
      <w:r w:rsidR="00B87D67" w:rsidRPr="007354B8">
        <w:rPr>
          <w:rFonts w:hint="eastAsia"/>
        </w:rPr>
        <w:t>但し、</w:t>
      </w:r>
      <w:r w:rsidR="00045719">
        <w:rPr>
          <w:rFonts w:hint="eastAsia"/>
        </w:rPr>
        <w:t>サービスプロバイダー</w:t>
      </w:r>
      <w:r w:rsidR="00AF71C2" w:rsidRPr="007354B8">
        <w:rPr>
          <w:rFonts w:hint="eastAsia"/>
        </w:rPr>
        <w:t>は、</w:t>
      </w:r>
      <w:r w:rsidR="00EC0EEA" w:rsidRPr="007354B8">
        <w:rPr>
          <w:rFonts w:hint="eastAsia"/>
        </w:rPr>
        <w:t>既に提供された</w:t>
      </w:r>
      <w:r w:rsidR="00B87D67" w:rsidRPr="007354B8">
        <w:rPr>
          <w:rFonts w:hint="eastAsia"/>
        </w:rPr>
        <w:t>取引対象データ</w:t>
      </w:r>
      <w:r w:rsidR="00CB5207" w:rsidRPr="007354B8">
        <w:rPr>
          <w:rFonts w:hint="eastAsia"/>
        </w:rPr>
        <w:t>から</w:t>
      </w:r>
      <w:r w:rsidR="00CB5207">
        <w:rPr>
          <w:rFonts w:hint="eastAsia"/>
        </w:rPr>
        <w:t>生成された成果物</w:t>
      </w:r>
      <w:r w:rsidR="00B87D67" w:rsidRPr="007354B8">
        <w:rPr>
          <w:rFonts w:hint="eastAsia"/>
        </w:rPr>
        <w:t>につ</w:t>
      </w:r>
      <w:r w:rsidR="00762DA9">
        <w:rPr>
          <w:rFonts w:hint="eastAsia"/>
        </w:rPr>
        <w:t>き</w:t>
      </w:r>
      <w:r w:rsidR="00B87D67" w:rsidRPr="007354B8">
        <w:rPr>
          <w:rFonts w:hint="eastAsia"/>
        </w:rPr>
        <w:t>、</w:t>
      </w:r>
      <w:r w:rsidR="00AF71C2" w:rsidRPr="007354B8">
        <w:rPr>
          <w:rFonts w:hint="eastAsia"/>
        </w:rPr>
        <w:t>本契約に基づき</w:t>
      </w:r>
      <w:r w:rsidR="00B87D67" w:rsidRPr="007354B8">
        <w:rPr>
          <w:rFonts w:hint="eastAsia"/>
        </w:rPr>
        <w:t>許諾を受けた権限の範囲内で利用することは妨げられません。</w:t>
      </w:r>
    </w:p>
    <w:p w14:paraId="00CAAEA9" w14:textId="4024D77A" w:rsidR="00FD29BB" w:rsidRPr="007354B8" w:rsidRDefault="00045719" w:rsidP="00454DB2">
      <w:pPr>
        <w:pStyle w:val="KP30"/>
      </w:pPr>
      <w:r>
        <w:rPr>
          <w:rFonts w:hint="eastAsia"/>
        </w:rPr>
        <w:t>サービスプロバイダー</w:t>
      </w:r>
      <w:r w:rsidR="00E75396" w:rsidRPr="007354B8">
        <w:rPr>
          <w:rFonts w:hint="eastAsia"/>
        </w:rPr>
        <w:t>は、</w:t>
      </w:r>
      <w:r w:rsidR="00EE1CE1" w:rsidRPr="007354B8">
        <w:rPr>
          <w:rFonts w:hint="eastAsia"/>
        </w:rPr>
        <w:t>本目的の範囲で、</w:t>
      </w:r>
      <w:r w:rsidR="005F6854" w:rsidRPr="007354B8">
        <w:rPr>
          <w:rFonts w:hint="eastAsia"/>
        </w:rPr>
        <w:t>本</w:t>
      </w:r>
      <w:r w:rsidR="00DC47DF" w:rsidRPr="007354B8">
        <w:rPr>
          <w:rFonts w:hint="eastAsia"/>
        </w:rPr>
        <w:t>契約</w:t>
      </w:r>
      <w:r w:rsidR="005F6854" w:rsidRPr="007354B8">
        <w:rPr>
          <w:rFonts w:hint="eastAsia"/>
        </w:rPr>
        <w:t>に従い、</w:t>
      </w:r>
      <w:r w:rsidR="00104846" w:rsidRPr="007354B8">
        <w:rPr>
          <w:rFonts w:hint="eastAsia"/>
        </w:rPr>
        <w:t>取引対象データ</w:t>
      </w:r>
      <w:r w:rsidR="00E75396" w:rsidRPr="007354B8">
        <w:rPr>
          <w:rFonts w:hint="eastAsia"/>
        </w:rPr>
        <w:t>の</w:t>
      </w:r>
      <w:r w:rsidR="00E75396" w:rsidRPr="007354B8">
        <w:t>全部又は一部について、</w:t>
      </w:r>
      <w:r w:rsidR="00E75396" w:rsidRPr="007354B8">
        <w:rPr>
          <w:rFonts w:hint="eastAsia"/>
        </w:rPr>
        <w:t>複製、</w:t>
      </w:r>
      <w:r w:rsidR="003E5390" w:rsidRPr="007354B8">
        <w:rPr>
          <w:rFonts w:hint="eastAsia"/>
        </w:rPr>
        <w:t>加工、編集、</w:t>
      </w:r>
      <w:r w:rsidR="00C027BE" w:rsidRPr="007354B8">
        <w:rPr>
          <w:rFonts w:hint="eastAsia"/>
        </w:rPr>
        <w:t>解析</w:t>
      </w:r>
      <w:r w:rsidR="0068106E" w:rsidRPr="007354B8">
        <w:rPr>
          <w:rFonts w:hint="eastAsia"/>
        </w:rPr>
        <w:t>、</w:t>
      </w:r>
      <w:r w:rsidR="00C027BE" w:rsidRPr="007354B8">
        <w:rPr>
          <w:rFonts w:hint="eastAsia"/>
        </w:rPr>
        <w:t>分析、</w:t>
      </w:r>
      <w:r w:rsidR="00DB71C0" w:rsidRPr="007354B8">
        <w:rPr>
          <w:rFonts w:hint="eastAsia"/>
        </w:rPr>
        <w:t>又は</w:t>
      </w:r>
      <w:r w:rsidR="00E72ACC" w:rsidRPr="007354B8">
        <w:rPr>
          <w:rFonts w:hint="eastAsia"/>
        </w:rPr>
        <w:t>保管</w:t>
      </w:r>
      <w:r w:rsidR="00DE5E0F" w:rsidRPr="007354B8">
        <w:rPr>
          <w:rFonts w:hint="eastAsia"/>
        </w:rPr>
        <w:t>をすることができます</w:t>
      </w:r>
      <w:r w:rsidR="00511E79" w:rsidRPr="007354B8">
        <w:rPr>
          <w:rFonts w:hint="eastAsia"/>
        </w:rPr>
        <w:t>。</w:t>
      </w:r>
    </w:p>
    <w:p w14:paraId="5C319C30" w14:textId="77777777" w:rsidR="00243E13" w:rsidRPr="00454DB2" w:rsidRDefault="00243E13" w:rsidP="001C096B"/>
    <w:p w14:paraId="01FAAFE8" w14:textId="42502D24" w:rsidR="00974670" w:rsidRPr="007354B8" w:rsidRDefault="00974670" w:rsidP="00974670">
      <w:pPr>
        <w:pStyle w:val="KP20"/>
      </w:pPr>
      <w:r w:rsidRPr="007354B8">
        <w:rPr>
          <w:rFonts w:hint="eastAsia"/>
        </w:rPr>
        <w:t>（</w:t>
      </w:r>
      <w:r>
        <w:rPr>
          <w:rFonts w:hint="eastAsia"/>
          <w:lang w:eastAsia="ja-JP"/>
        </w:rPr>
        <w:t>対価及び支払方法</w:t>
      </w:r>
      <w:r w:rsidRPr="007354B8">
        <w:rPr>
          <w:rFonts w:hint="eastAsia"/>
        </w:rPr>
        <w:t>）</w:t>
      </w:r>
    </w:p>
    <w:p w14:paraId="093B0AC3" w14:textId="49629621" w:rsidR="00974670" w:rsidRDefault="00045719" w:rsidP="00974670">
      <w:pPr>
        <w:pStyle w:val="KP30"/>
      </w:pPr>
      <w:r>
        <w:rPr>
          <w:rFonts w:hint="eastAsia"/>
        </w:rPr>
        <w:t>サービスプロバイダー</w:t>
      </w:r>
      <w:r w:rsidR="00CF0785" w:rsidRPr="00CF0785">
        <w:rPr>
          <w:rFonts w:hint="eastAsia"/>
        </w:rPr>
        <w:t>は、本取引の対価として、</w:t>
      </w:r>
      <w:r w:rsidR="00730FEA">
        <w:rPr>
          <w:rFonts w:hint="eastAsia"/>
        </w:rPr>
        <w:t>モデルプロバイダーとサービスプロバイダーの</w:t>
      </w:r>
      <w:r w:rsidR="00CF0785">
        <w:rPr>
          <w:rFonts w:hint="eastAsia"/>
        </w:rPr>
        <w:t>間で</w:t>
      </w:r>
      <w:r w:rsidR="00CF0785" w:rsidRPr="00CF0785">
        <w:rPr>
          <w:rFonts w:hint="eastAsia"/>
        </w:rPr>
        <w:t>別途定める料金を、</w:t>
      </w:r>
      <w:r w:rsidR="00CF0785">
        <w:rPr>
          <w:rFonts w:hint="eastAsia"/>
        </w:rPr>
        <w:t>モデルプロバイダー</w:t>
      </w:r>
      <w:r w:rsidR="00CF0785" w:rsidRPr="00CF0785">
        <w:rPr>
          <w:rFonts w:hint="eastAsia"/>
        </w:rPr>
        <w:t>が指定する支払方法により、</w:t>
      </w:r>
      <w:r w:rsidR="00CF0785">
        <w:rPr>
          <w:rFonts w:hint="eastAsia"/>
        </w:rPr>
        <w:t>モデルプロバイダー</w:t>
      </w:r>
      <w:r w:rsidR="00CF0785" w:rsidRPr="00CF0785">
        <w:rPr>
          <w:rFonts w:hint="eastAsia"/>
        </w:rPr>
        <w:t>に支払うものとします。</w:t>
      </w:r>
    </w:p>
    <w:p w14:paraId="7AB893E0" w14:textId="27489E9B" w:rsidR="003636D5" w:rsidRPr="003636D5" w:rsidRDefault="00045719" w:rsidP="003636D5">
      <w:pPr>
        <w:pStyle w:val="KP30"/>
      </w:pPr>
      <w:r>
        <w:rPr>
          <w:rFonts w:hint="eastAsia"/>
        </w:rPr>
        <w:t>サービスプロバイダー</w:t>
      </w:r>
      <w:r w:rsidR="00947453" w:rsidRPr="00067215">
        <w:rPr>
          <w:rFonts w:hint="eastAsia"/>
        </w:rPr>
        <w:t>が</w:t>
      </w:r>
      <w:r w:rsidR="00947453">
        <w:rPr>
          <w:rFonts w:hint="eastAsia"/>
        </w:rPr>
        <w:t>前項に定める</w:t>
      </w:r>
      <w:r w:rsidR="00947453" w:rsidRPr="00067215">
        <w:rPr>
          <w:rFonts w:hint="eastAsia"/>
        </w:rPr>
        <w:t>利用料</w:t>
      </w:r>
      <w:r w:rsidR="001F6182">
        <w:rPr>
          <w:rFonts w:hint="eastAsia"/>
        </w:rPr>
        <w:t>金</w:t>
      </w:r>
      <w:r w:rsidR="00947453" w:rsidRPr="00067215">
        <w:rPr>
          <w:rFonts w:hint="eastAsia"/>
        </w:rPr>
        <w:t>の支払を遅滞した場合、</w:t>
      </w:r>
      <w:r>
        <w:rPr>
          <w:rFonts w:hint="eastAsia"/>
        </w:rPr>
        <w:t>サービスプロバイダー</w:t>
      </w:r>
      <w:r w:rsidR="00947453" w:rsidRPr="00067215">
        <w:rPr>
          <w:rFonts w:hint="eastAsia"/>
        </w:rPr>
        <w:t>は</w:t>
      </w:r>
      <w:r w:rsidR="00947453">
        <w:rPr>
          <w:rFonts w:hint="eastAsia"/>
        </w:rPr>
        <w:t>、</w:t>
      </w:r>
      <w:r w:rsidR="00947453" w:rsidRPr="00067215">
        <w:rPr>
          <w:rFonts w:hint="eastAsia"/>
        </w:rPr>
        <w:t>年</w:t>
      </w:r>
      <w:r w:rsidR="00947453" w:rsidRPr="00067215">
        <w:t>6</w:t>
      </w:r>
      <w:r w:rsidR="00947453" w:rsidRPr="00067215">
        <w:rPr>
          <w:rFonts w:hint="eastAsia"/>
        </w:rPr>
        <w:t>％の割合による遅延損害金を</w:t>
      </w:r>
      <w:r w:rsidR="00AC64B7">
        <w:rPr>
          <w:rFonts w:hint="eastAsia"/>
        </w:rPr>
        <w:t>モデルプロバイダー</w:t>
      </w:r>
      <w:r w:rsidR="00947453" w:rsidRPr="00067215">
        <w:rPr>
          <w:rFonts w:hint="eastAsia"/>
        </w:rPr>
        <w:t>に支払うものとします。</w:t>
      </w:r>
    </w:p>
    <w:p w14:paraId="3FF381C4" w14:textId="77777777" w:rsidR="00974670" w:rsidRPr="00454DB2" w:rsidRDefault="00974670" w:rsidP="001C096B"/>
    <w:p w14:paraId="7641CD14" w14:textId="79C01F89" w:rsidR="00243E13" w:rsidRPr="007354B8" w:rsidRDefault="00045719" w:rsidP="00454DB2">
      <w:pPr>
        <w:pStyle w:val="KP10"/>
      </w:pPr>
      <w:r>
        <w:rPr>
          <w:rFonts w:hint="eastAsia"/>
        </w:rPr>
        <w:t>サービスプロバイダー</w:t>
      </w:r>
      <w:r w:rsidR="00243E13" w:rsidRPr="007354B8">
        <w:rPr>
          <w:rFonts w:hint="eastAsia"/>
        </w:rPr>
        <w:t>の義務</w:t>
      </w:r>
    </w:p>
    <w:p w14:paraId="74C25515" w14:textId="5937D417" w:rsidR="00F96BC3" w:rsidRPr="007354B8" w:rsidRDefault="00F96BC3" w:rsidP="00F96BC3">
      <w:pPr>
        <w:pStyle w:val="KP20"/>
        <w:rPr>
          <w:lang w:eastAsia="ja-JP"/>
        </w:rPr>
      </w:pPr>
      <w:r w:rsidRPr="007354B8">
        <w:rPr>
          <w:rFonts w:hint="eastAsia"/>
          <w:lang w:eastAsia="ja-JP"/>
        </w:rPr>
        <w:t>（</w:t>
      </w:r>
      <w:r>
        <w:rPr>
          <w:rFonts w:hint="eastAsia"/>
          <w:lang w:eastAsia="ja-JP"/>
        </w:rPr>
        <w:t>遵守事項</w:t>
      </w:r>
      <w:r w:rsidRPr="007354B8">
        <w:rPr>
          <w:rFonts w:hint="eastAsia"/>
          <w:lang w:eastAsia="ja-JP"/>
        </w:rPr>
        <w:t>）</w:t>
      </w:r>
    </w:p>
    <w:p w14:paraId="0799C52C" w14:textId="5A86CC9E" w:rsidR="00AC2D32" w:rsidRDefault="00045719" w:rsidP="008C262F">
      <w:pPr>
        <w:pStyle w:val="KP30"/>
        <w:numPr>
          <w:ilvl w:val="0"/>
          <w:numId w:val="0"/>
        </w:numPr>
        <w:ind w:left="204"/>
      </w:pPr>
      <w:r>
        <w:rPr>
          <w:rFonts w:hint="eastAsia"/>
        </w:rPr>
        <w:t>サービスプロバイダー</w:t>
      </w:r>
      <w:r w:rsidR="00F96BC3" w:rsidRPr="007354B8">
        <w:rPr>
          <w:rFonts w:hint="eastAsia"/>
        </w:rPr>
        <w:t>は、</w:t>
      </w:r>
      <w:r w:rsidR="00AC2D32" w:rsidRPr="00AC2D32">
        <w:rPr>
          <w:rFonts w:hint="eastAsia"/>
        </w:rPr>
        <w:t>本契約の有効期間中、以下の各号に定める</w:t>
      </w:r>
      <w:r w:rsidR="00AC2D32">
        <w:rPr>
          <w:rFonts w:hint="eastAsia"/>
        </w:rPr>
        <w:t>事項</w:t>
      </w:r>
      <w:r w:rsidR="00AC2D32" w:rsidRPr="00AC2D32">
        <w:rPr>
          <w:rFonts w:hint="eastAsia"/>
        </w:rPr>
        <w:t>を誓約するものとします。</w:t>
      </w:r>
    </w:p>
    <w:p w14:paraId="5CC2635F" w14:textId="0CC913B1" w:rsidR="000E6B5A" w:rsidRPr="00454DB2" w:rsidRDefault="00045719" w:rsidP="004E4ACB">
      <w:pPr>
        <w:pStyle w:val="KP40"/>
      </w:pPr>
      <w:r>
        <w:rPr>
          <w:rFonts w:hint="eastAsia"/>
        </w:rPr>
        <w:t>サービスプロバイダー</w:t>
      </w:r>
      <w:r w:rsidR="003B74CC">
        <w:rPr>
          <w:rFonts w:hint="eastAsia"/>
        </w:rPr>
        <w:t>は、</w:t>
      </w:r>
      <w:r w:rsidR="00D50E27">
        <w:rPr>
          <w:rFonts w:hint="eastAsia"/>
        </w:rPr>
        <w:t>本</w:t>
      </w:r>
      <w:r w:rsidR="00D50E27" w:rsidRPr="00D62D5D">
        <w:rPr>
          <w:rFonts w:hint="eastAsia"/>
        </w:rPr>
        <w:t>契約に基づき取得した取引対象データを利用して</w:t>
      </w:r>
      <w:r w:rsidR="000E6B5A">
        <w:rPr>
          <w:rFonts w:hint="eastAsia"/>
        </w:rPr>
        <w:t>、</w:t>
      </w:r>
      <w:r w:rsidR="00F26C34">
        <w:rPr>
          <w:rFonts w:hint="eastAsia"/>
        </w:rPr>
        <w:t>SP</w:t>
      </w:r>
      <w:r w:rsidR="00F26C34">
        <w:rPr>
          <w:rFonts w:hint="eastAsia"/>
        </w:rPr>
        <w:t>提供サービス</w:t>
      </w:r>
      <w:r w:rsidR="009C14AE" w:rsidRPr="00AE0752">
        <w:rPr>
          <w:rFonts w:hint="eastAsia"/>
        </w:rPr>
        <w:t>を提供する</w:t>
      </w:r>
      <w:r w:rsidR="00D50E27">
        <w:rPr>
          <w:rFonts w:hint="eastAsia"/>
        </w:rPr>
        <w:t>にあたり</w:t>
      </w:r>
      <w:r w:rsidR="00813B6B">
        <w:rPr>
          <w:rFonts w:hint="eastAsia"/>
        </w:rPr>
        <w:t>、</w:t>
      </w:r>
      <w:r w:rsidR="00F6335F">
        <w:rPr>
          <w:rFonts w:hint="eastAsia"/>
        </w:rPr>
        <w:t>当該</w:t>
      </w:r>
      <w:r w:rsidR="00F26C34">
        <w:rPr>
          <w:rFonts w:hint="eastAsia"/>
        </w:rPr>
        <w:t>SP</w:t>
      </w:r>
      <w:r w:rsidR="00F26C34">
        <w:rPr>
          <w:rFonts w:hint="eastAsia"/>
        </w:rPr>
        <w:t>提供サービス</w:t>
      </w:r>
      <w:r w:rsidR="007B6B83">
        <w:rPr>
          <w:rFonts w:hint="eastAsia"/>
        </w:rPr>
        <w:t>を利用する</w:t>
      </w:r>
      <w:r w:rsidR="00F26C34">
        <w:rPr>
          <w:rFonts w:hint="eastAsia"/>
        </w:rPr>
        <w:t>サービスユーザー</w:t>
      </w:r>
      <w:r w:rsidR="00D50E27">
        <w:rPr>
          <w:rFonts w:hint="eastAsia"/>
        </w:rPr>
        <w:t>を</w:t>
      </w:r>
      <w:r w:rsidR="00F6335F">
        <w:rPr>
          <w:rFonts w:hint="eastAsia"/>
        </w:rPr>
        <w:t>特定</w:t>
      </w:r>
      <w:r w:rsidR="00D50E27">
        <w:rPr>
          <w:rFonts w:hint="eastAsia"/>
        </w:rPr>
        <w:t>した上で、</w:t>
      </w:r>
      <w:r w:rsidR="00813B6B">
        <w:rPr>
          <w:rFonts w:hint="eastAsia"/>
        </w:rPr>
        <w:t>モデルプロバイダーによる事前の</w:t>
      </w:r>
      <w:r w:rsidR="009C14AE">
        <w:rPr>
          <w:rFonts w:hint="eastAsia"/>
        </w:rPr>
        <w:t>承諾を得る</w:t>
      </w:r>
      <w:r w:rsidR="007B6B83">
        <w:rPr>
          <w:rFonts w:hint="eastAsia"/>
        </w:rPr>
        <w:t>ものとします。</w:t>
      </w:r>
    </w:p>
    <w:p w14:paraId="72C51028" w14:textId="78425BDF" w:rsidR="00155F9E" w:rsidRDefault="00045719" w:rsidP="004E4ACB">
      <w:pPr>
        <w:pStyle w:val="KP40"/>
      </w:pPr>
      <w:r>
        <w:rPr>
          <w:rFonts w:hint="eastAsia"/>
          <w:lang w:val="en-US"/>
        </w:rPr>
        <w:t>サービスプロバイダー</w:t>
      </w:r>
      <w:r w:rsidR="00907379">
        <w:rPr>
          <w:rFonts w:hint="eastAsia"/>
          <w:lang w:val="en-US"/>
        </w:rPr>
        <w:t>は、</w:t>
      </w:r>
      <w:r w:rsidR="00F26C34">
        <w:rPr>
          <w:rFonts w:hint="eastAsia"/>
          <w:lang w:val="en-US"/>
        </w:rPr>
        <w:t>SP</w:t>
      </w:r>
      <w:r w:rsidR="00F26C34">
        <w:rPr>
          <w:rFonts w:hint="eastAsia"/>
          <w:lang w:val="en-US"/>
        </w:rPr>
        <w:t>提供サービス</w:t>
      </w:r>
      <w:r w:rsidR="00D46317" w:rsidRPr="00AE0752">
        <w:rPr>
          <w:rFonts w:hint="eastAsia"/>
          <w:lang w:val="en-US"/>
        </w:rPr>
        <w:t>を提供する</w:t>
      </w:r>
      <w:r w:rsidR="00D46317">
        <w:rPr>
          <w:rFonts w:hint="eastAsia"/>
          <w:lang w:val="en-US"/>
        </w:rPr>
        <w:t>にあたり、</w:t>
      </w:r>
      <w:r w:rsidR="00907379">
        <w:rPr>
          <w:rFonts w:hint="eastAsia"/>
        </w:rPr>
        <w:t>本会提供サービスに係る</w:t>
      </w:r>
      <w:r w:rsidR="00D46317" w:rsidRPr="00D46317">
        <w:rPr>
          <w:rFonts w:hint="eastAsia"/>
        </w:rPr>
        <w:t>Digital Twin</w:t>
      </w:r>
      <w:r w:rsidR="00D46317" w:rsidRPr="00D46317">
        <w:rPr>
          <w:rFonts w:hint="eastAsia"/>
        </w:rPr>
        <w:t>リーガルマーケットプレイス</w:t>
      </w:r>
      <w:r w:rsidR="00907379">
        <w:rPr>
          <w:rFonts w:hint="eastAsia"/>
        </w:rPr>
        <w:t>利用規約</w:t>
      </w:r>
      <w:r w:rsidR="00155F9E">
        <w:rPr>
          <w:rFonts w:hint="eastAsia"/>
        </w:rPr>
        <w:t>の定めを遵守する</w:t>
      </w:r>
      <w:r w:rsidR="001F179A">
        <w:rPr>
          <w:rFonts w:hint="eastAsia"/>
        </w:rPr>
        <w:t>ものとします。</w:t>
      </w:r>
    </w:p>
    <w:p w14:paraId="74A5A06A" w14:textId="77777777" w:rsidR="001C096B" w:rsidRPr="001C096B" w:rsidRDefault="001C096B" w:rsidP="00454DB2"/>
    <w:p w14:paraId="4833BAEE" w14:textId="77777777" w:rsidR="00356AF4" w:rsidRPr="007354B8" w:rsidRDefault="00356AF4" w:rsidP="00454DB2">
      <w:pPr>
        <w:pStyle w:val="KP20"/>
        <w:rPr>
          <w:lang w:eastAsia="ja-JP"/>
        </w:rPr>
      </w:pPr>
      <w:r w:rsidRPr="007354B8">
        <w:rPr>
          <w:rFonts w:hint="eastAsia"/>
          <w:lang w:eastAsia="ja-JP"/>
        </w:rPr>
        <w:t>（</w:t>
      </w:r>
      <w:r w:rsidR="00300AF4" w:rsidRPr="007354B8">
        <w:rPr>
          <w:rFonts w:hint="eastAsia"/>
          <w:lang w:eastAsia="ja-JP"/>
        </w:rPr>
        <w:t>データの安全管理</w:t>
      </w:r>
      <w:r w:rsidR="00817420" w:rsidRPr="007354B8">
        <w:rPr>
          <w:rFonts w:hint="eastAsia"/>
          <w:lang w:eastAsia="ja-JP"/>
        </w:rPr>
        <w:t>措置</w:t>
      </w:r>
      <w:r w:rsidRPr="007354B8">
        <w:rPr>
          <w:rFonts w:hint="eastAsia"/>
          <w:lang w:eastAsia="ja-JP"/>
        </w:rPr>
        <w:t>）</w:t>
      </w:r>
    </w:p>
    <w:p w14:paraId="039723B7" w14:textId="24CB6E3A" w:rsidR="00300AF4" w:rsidRPr="007354B8" w:rsidRDefault="00045719" w:rsidP="00454DB2">
      <w:pPr>
        <w:pStyle w:val="KP30"/>
      </w:pPr>
      <w:r>
        <w:rPr>
          <w:rFonts w:hint="eastAsia"/>
        </w:rPr>
        <w:t>サービスプロバイダー</w:t>
      </w:r>
      <w:r w:rsidR="00300AF4" w:rsidRPr="007354B8">
        <w:rPr>
          <w:rFonts w:hint="eastAsia"/>
        </w:rPr>
        <w:t>は、</w:t>
      </w:r>
      <w:r w:rsidR="00104846" w:rsidRPr="007354B8">
        <w:rPr>
          <w:rFonts w:hint="eastAsia"/>
        </w:rPr>
        <w:t>取引対象データ</w:t>
      </w:r>
      <w:r w:rsidR="00300AF4" w:rsidRPr="007354B8">
        <w:rPr>
          <w:rFonts w:hint="eastAsia"/>
        </w:rPr>
        <w:t>を他の情報と明確に区別し</w:t>
      </w:r>
      <w:r w:rsidR="00F55A5C" w:rsidRPr="007354B8">
        <w:rPr>
          <w:rFonts w:hint="eastAsia"/>
        </w:rPr>
        <w:t>て保管し</w:t>
      </w:r>
      <w:r w:rsidR="00300AF4" w:rsidRPr="007354B8">
        <w:rPr>
          <w:rFonts w:hint="eastAsia"/>
        </w:rPr>
        <w:t>、善良なる管理者の注意をもって取り扱うものとし、自己に適用のある法令</w:t>
      </w:r>
      <w:r w:rsidR="00015ADD" w:rsidRPr="007354B8">
        <w:rPr>
          <w:rFonts w:hint="eastAsia"/>
        </w:rPr>
        <w:t>及び</w:t>
      </w:r>
      <w:r w:rsidR="00300AF4" w:rsidRPr="007354B8">
        <w:rPr>
          <w:rFonts w:hint="eastAsia"/>
        </w:rPr>
        <w:t>ガイドライン等に従って、</w:t>
      </w:r>
      <w:r w:rsidR="00F55A5C" w:rsidRPr="007354B8">
        <w:rPr>
          <w:rFonts w:hint="eastAsia"/>
        </w:rPr>
        <w:t>安全</w:t>
      </w:r>
      <w:r w:rsidR="00817420" w:rsidRPr="007354B8">
        <w:rPr>
          <w:rFonts w:hint="eastAsia"/>
        </w:rPr>
        <w:t>な</w:t>
      </w:r>
      <w:r w:rsidR="00F55A5C" w:rsidRPr="007354B8">
        <w:rPr>
          <w:rFonts w:hint="eastAsia"/>
        </w:rPr>
        <w:t>管理</w:t>
      </w:r>
      <w:r w:rsidR="00817420" w:rsidRPr="007354B8">
        <w:rPr>
          <w:rFonts w:hint="eastAsia"/>
        </w:rPr>
        <w:t>に合理的に必要な</w:t>
      </w:r>
      <w:r w:rsidR="00F55A5C" w:rsidRPr="007354B8">
        <w:rPr>
          <w:rFonts w:hint="eastAsia"/>
        </w:rPr>
        <w:t>措置を講じるものとします。</w:t>
      </w:r>
    </w:p>
    <w:p w14:paraId="5841E27E" w14:textId="2B50766C" w:rsidR="00F55A5C" w:rsidRDefault="00045719">
      <w:pPr>
        <w:pStyle w:val="KP30"/>
      </w:pPr>
      <w:r>
        <w:rPr>
          <w:rFonts w:hint="eastAsia"/>
        </w:rPr>
        <w:t>サービスプロバイダー</w:t>
      </w:r>
      <w:r w:rsidR="00F55A5C" w:rsidRPr="007354B8">
        <w:rPr>
          <w:rFonts w:hint="eastAsia"/>
        </w:rPr>
        <w:t>は、</w:t>
      </w:r>
      <w:r w:rsidR="00104846" w:rsidRPr="007354B8">
        <w:rPr>
          <w:rFonts w:hint="eastAsia"/>
        </w:rPr>
        <w:t>取引対象データ</w:t>
      </w:r>
      <w:r w:rsidR="00F55A5C" w:rsidRPr="007354B8">
        <w:rPr>
          <w:rFonts w:hint="eastAsia"/>
        </w:rPr>
        <w:t>につき不正アクセス若しくは不正利用の防止に努めるものとし、</w:t>
      </w:r>
      <w:r w:rsidR="00104846" w:rsidRPr="007354B8">
        <w:rPr>
          <w:rFonts w:hint="eastAsia"/>
        </w:rPr>
        <w:t>取引対象データ</w:t>
      </w:r>
      <w:r w:rsidR="00F55A5C" w:rsidRPr="007354B8">
        <w:rPr>
          <w:rFonts w:hint="eastAsia"/>
        </w:rPr>
        <w:t>の漏えいその他</w:t>
      </w:r>
      <w:r w:rsidR="00104846" w:rsidRPr="007354B8">
        <w:rPr>
          <w:rFonts w:hint="eastAsia"/>
        </w:rPr>
        <w:t>取引対象データ</w:t>
      </w:r>
      <w:r w:rsidR="00F55A5C" w:rsidRPr="007354B8">
        <w:rPr>
          <w:rFonts w:hint="eastAsia"/>
        </w:rPr>
        <w:t>の安全管理に支障を及ぼす恐れがあると判断した場合は、ただちに</w:t>
      </w:r>
      <w:r w:rsidR="00123A96">
        <w:rPr>
          <w:rFonts w:hint="eastAsia"/>
        </w:rPr>
        <w:t>モデルプロバイダー</w:t>
      </w:r>
      <w:r w:rsidR="00F55A5C" w:rsidRPr="007354B8">
        <w:rPr>
          <w:rFonts w:hint="eastAsia"/>
        </w:rPr>
        <w:t>にその旨を通知し、是正のために必要な措置を講じなければなりません。</w:t>
      </w:r>
    </w:p>
    <w:p w14:paraId="1ADCFDB8" w14:textId="77777777" w:rsidR="001C096B" w:rsidRPr="00454DB2" w:rsidRDefault="001C096B" w:rsidP="001C096B"/>
    <w:p w14:paraId="41FD80B6" w14:textId="24A129A0" w:rsidR="000C39F6" w:rsidRPr="007354B8" w:rsidRDefault="000C39F6" w:rsidP="000C39F6">
      <w:pPr>
        <w:pStyle w:val="KP20"/>
      </w:pPr>
      <w:r w:rsidRPr="007354B8">
        <w:rPr>
          <w:rFonts w:hint="eastAsia"/>
        </w:rPr>
        <w:t>（</w:t>
      </w:r>
      <w:r w:rsidR="00BE73F1">
        <w:rPr>
          <w:rFonts w:hint="eastAsia"/>
          <w:lang w:eastAsia="ja-JP"/>
        </w:rPr>
        <w:t>報告義務</w:t>
      </w:r>
      <w:r w:rsidRPr="007354B8">
        <w:rPr>
          <w:rFonts w:hint="eastAsia"/>
        </w:rPr>
        <w:t>）</w:t>
      </w:r>
    </w:p>
    <w:p w14:paraId="353F98B0" w14:textId="2523B940" w:rsidR="000C39F6" w:rsidRDefault="007D0930" w:rsidP="001C096B">
      <w:pPr>
        <w:pStyle w:val="KP30"/>
      </w:pPr>
      <w:r>
        <w:rPr>
          <w:rFonts w:hint="eastAsia"/>
        </w:rPr>
        <w:t>モデルプロバイダー</w:t>
      </w:r>
      <w:r w:rsidR="00BE73F1" w:rsidRPr="00590F4A">
        <w:rPr>
          <w:rFonts w:hint="eastAsia"/>
        </w:rPr>
        <w:t>は、</w:t>
      </w:r>
      <w:r w:rsidR="00045719">
        <w:rPr>
          <w:rFonts w:hint="eastAsia"/>
        </w:rPr>
        <w:t>サービスプロバイダー</w:t>
      </w:r>
      <w:r w:rsidR="00BE73F1" w:rsidRPr="00590F4A">
        <w:rPr>
          <w:rFonts w:hint="eastAsia"/>
        </w:rPr>
        <w:t>に対し、</w:t>
      </w:r>
      <w:r w:rsidR="00045719">
        <w:rPr>
          <w:rFonts w:hint="eastAsia"/>
        </w:rPr>
        <w:t>サービスプロバイダー</w:t>
      </w:r>
      <w:r w:rsidR="00BE73F1" w:rsidRPr="00590F4A">
        <w:rPr>
          <w:rFonts w:hint="eastAsia"/>
        </w:rPr>
        <w:t>による</w:t>
      </w:r>
      <w:r w:rsidR="00B27652">
        <w:rPr>
          <w:rFonts w:hint="eastAsia"/>
        </w:rPr>
        <w:t>取引</w:t>
      </w:r>
      <w:r w:rsidR="00BE73F1">
        <w:rPr>
          <w:rFonts w:hint="eastAsia"/>
        </w:rPr>
        <w:t>対象データ</w:t>
      </w:r>
      <w:r w:rsidR="00BE73F1" w:rsidRPr="00590F4A">
        <w:rPr>
          <w:rFonts w:hint="eastAsia"/>
        </w:rPr>
        <w:t>の利用</w:t>
      </w:r>
      <w:r w:rsidR="00B27652">
        <w:rPr>
          <w:rFonts w:hint="eastAsia"/>
        </w:rPr>
        <w:t>及び</w:t>
      </w:r>
      <w:r w:rsidR="00F26C34">
        <w:rPr>
          <w:rFonts w:hint="eastAsia"/>
        </w:rPr>
        <w:t>サービスユーザー</w:t>
      </w:r>
      <w:r w:rsidR="00B27652" w:rsidRPr="00D62D5D">
        <w:rPr>
          <w:rFonts w:hint="eastAsia"/>
        </w:rPr>
        <w:t>に</w:t>
      </w:r>
      <w:r w:rsidR="00B27652">
        <w:rPr>
          <w:rFonts w:hint="eastAsia"/>
        </w:rPr>
        <w:t>対する</w:t>
      </w:r>
      <w:r w:rsidR="00F26C34">
        <w:rPr>
          <w:rFonts w:hint="eastAsia"/>
        </w:rPr>
        <w:t>SP提供サービス</w:t>
      </w:r>
      <w:r w:rsidR="00B27652">
        <w:rPr>
          <w:rFonts w:hint="eastAsia"/>
        </w:rPr>
        <w:t>の</w:t>
      </w:r>
      <w:r w:rsidR="00B27652" w:rsidRPr="00AE0752">
        <w:rPr>
          <w:rFonts w:hint="eastAsia"/>
        </w:rPr>
        <w:t>提供</w:t>
      </w:r>
      <w:r w:rsidR="00BE73F1" w:rsidRPr="00590F4A">
        <w:rPr>
          <w:rFonts w:hint="eastAsia"/>
        </w:rPr>
        <w:t>が</w:t>
      </w:r>
      <w:r w:rsidR="00B27652">
        <w:rPr>
          <w:rFonts w:hint="eastAsia"/>
        </w:rPr>
        <w:t>本契約</w:t>
      </w:r>
      <w:r w:rsidR="00BE73F1" w:rsidRPr="00590F4A">
        <w:rPr>
          <w:rFonts w:hint="eastAsia"/>
        </w:rPr>
        <w:t>の条件に適合しているか否かを検証するために必要な利用状況の報告を求めることができるものとし、</w:t>
      </w:r>
      <w:r w:rsidR="00045719">
        <w:rPr>
          <w:rFonts w:hint="eastAsia"/>
        </w:rPr>
        <w:t>サービスプロバイダー</w:t>
      </w:r>
      <w:r w:rsidR="00BE73F1" w:rsidRPr="00590F4A">
        <w:rPr>
          <w:rFonts w:hint="eastAsia"/>
        </w:rPr>
        <w:t>は速やかにこれに応じなければならないものとします。</w:t>
      </w:r>
    </w:p>
    <w:p w14:paraId="32FD0F15" w14:textId="6C39B2D6" w:rsidR="007D0930" w:rsidRDefault="00A40EA6" w:rsidP="007D0930">
      <w:pPr>
        <w:pStyle w:val="KP30"/>
      </w:pPr>
      <w:r>
        <w:rPr>
          <w:rFonts w:hint="eastAsia"/>
        </w:rPr>
        <w:t>モデルプロバイダー</w:t>
      </w:r>
      <w:r w:rsidRPr="00590F4A">
        <w:rPr>
          <w:rFonts w:hint="eastAsia"/>
        </w:rPr>
        <w:t>は、前項に基づく報告が十分でないと合理的に判断した場合、</w:t>
      </w:r>
      <w:r w:rsidRPr="008C51D4">
        <w:rPr>
          <w:rFonts w:hint="eastAsia"/>
        </w:rPr>
        <w:t>14日前までに書面により通知することを条件として、</w:t>
      </w:r>
      <w:r w:rsidRPr="00590F4A">
        <w:rPr>
          <w:rFonts w:hint="eastAsia"/>
        </w:rPr>
        <w:t>随時、</w:t>
      </w:r>
      <w:r w:rsidR="00045719">
        <w:rPr>
          <w:rFonts w:hint="eastAsia"/>
        </w:rPr>
        <w:t>サービスプロバイダー</w:t>
      </w:r>
      <w:r w:rsidRPr="00590F4A">
        <w:rPr>
          <w:rFonts w:hint="eastAsia"/>
        </w:rPr>
        <w:t>による</w:t>
      </w:r>
      <w:r>
        <w:rPr>
          <w:rFonts w:hint="eastAsia"/>
        </w:rPr>
        <w:t>取引対象データ</w:t>
      </w:r>
      <w:r w:rsidRPr="00590F4A">
        <w:rPr>
          <w:rFonts w:hint="eastAsia"/>
        </w:rPr>
        <w:t>の利用状況の監査を実施することができるものとします。</w:t>
      </w:r>
    </w:p>
    <w:p w14:paraId="49B9E39D" w14:textId="7CAEEB72" w:rsidR="0045577E" w:rsidRPr="0045577E" w:rsidRDefault="00E4079D" w:rsidP="0045577E">
      <w:pPr>
        <w:pStyle w:val="KP30"/>
      </w:pPr>
      <w:r>
        <w:rPr>
          <w:rFonts w:hint="eastAsia"/>
        </w:rPr>
        <w:t>モデルプロバイダー</w:t>
      </w:r>
      <w:r w:rsidRPr="00590F4A">
        <w:rPr>
          <w:rFonts w:hint="eastAsia"/>
        </w:rPr>
        <w:t>は、</w:t>
      </w:r>
      <w:r w:rsidR="00045719">
        <w:rPr>
          <w:rFonts w:hint="eastAsia"/>
        </w:rPr>
        <w:t>サービスプロバイダー</w:t>
      </w:r>
      <w:r w:rsidRPr="00590F4A">
        <w:rPr>
          <w:rFonts w:hint="eastAsia"/>
        </w:rPr>
        <w:t>に対し、</w:t>
      </w:r>
      <w:r>
        <w:rPr>
          <w:rFonts w:hint="eastAsia"/>
        </w:rPr>
        <w:t>取引対象データ</w:t>
      </w:r>
      <w:r w:rsidRPr="00590F4A">
        <w:rPr>
          <w:rFonts w:hint="eastAsia"/>
        </w:rPr>
        <w:t>の管理状況について報告を求めることができるものとします。この場合において、</w:t>
      </w:r>
      <w:r>
        <w:rPr>
          <w:rFonts w:hint="eastAsia"/>
        </w:rPr>
        <w:t>取引対象データ</w:t>
      </w:r>
      <w:r w:rsidRPr="00590F4A">
        <w:rPr>
          <w:rFonts w:hint="eastAsia"/>
        </w:rPr>
        <w:t>の漏えいその他</w:t>
      </w:r>
      <w:r>
        <w:rPr>
          <w:rFonts w:hint="eastAsia"/>
        </w:rPr>
        <w:t>取引対象データ</w:t>
      </w:r>
      <w:r w:rsidRPr="00590F4A">
        <w:rPr>
          <w:rFonts w:hint="eastAsia"/>
        </w:rPr>
        <w:t>の安全管理に支障を及ぼす恐れがあると</w:t>
      </w:r>
      <w:r>
        <w:rPr>
          <w:rFonts w:hint="eastAsia"/>
        </w:rPr>
        <w:t>モデルプロバイダー</w:t>
      </w:r>
      <w:r w:rsidRPr="00590F4A">
        <w:rPr>
          <w:rFonts w:hint="eastAsia"/>
        </w:rPr>
        <w:t>が合理的に判断したときは、</w:t>
      </w:r>
      <w:r>
        <w:rPr>
          <w:rFonts w:hint="eastAsia"/>
        </w:rPr>
        <w:t>モデルプロバイダー</w:t>
      </w:r>
      <w:r w:rsidRPr="00590F4A">
        <w:rPr>
          <w:rFonts w:hint="eastAsia"/>
        </w:rPr>
        <w:t>は</w:t>
      </w:r>
      <w:r>
        <w:rPr>
          <w:rFonts w:hint="eastAsia"/>
        </w:rPr>
        <w:t>、</w:t>
      </w:r>
      <w:r w:rsidR="00045719">
        <w:rPr>
          <w:rFonts w:hint="eastAsia"/>
        </w:rPr>
        <w:t>サービスプロバイダー</w:t>
      </w:r>
      <w:r w:rsidRPr="00590F4A">
        <w:rPr>
          <w:rFonts w:hint="eastAsia"/>
        </w:rPr>
        <w:t>に対し</w:t>
      </w:r>
      <w:r w:rsidR="006A6AFC">
        <w:rPr>
          <w:rFonts w:hint="eastAsia"/>
        </w:rPr>
        <w:t>、取引</w:t>
      </w:r>
      <w:r>
        <w:rPr>
          <w:rFonts w:hint="eastAsia"/>
        </w:rPr>
        <w:t>対象データ</w:t>
      </w:r>
      <w:r w:rsidRPr="00590F4A">
        <w:rPr>
          <w:rFonts w:hint="eastAsia"/>
        </w:rPr>
        <w:t>の管理方法の是正を求めることができ、</w:t>
      </w:r>
      <w:r w:rsidR="00045719">
        <w:rPr>
          <w:rFonts w:hint="eastAsia"/>
        </w:rPr>
        <w:t>サービスプロバイダー</w:t>
      </w:r>
      <w:r w:rsidRPr="00590F4A">
        <w:rPr>
          <w:rFonts w:hint="eastAsia"/>
        </w:rPr>
        <w:t>は速やかにこれに応じなければならないものとします。</w:t>
      </w:r>
    </w:p>
    <w:p w14:paraId="729AF2C2" w14:textId="77777777" w:rsidR="00356AF4" w:rsidRPr="00454DB2" w:rsidRDefault="00356AF4" w:rsidP="001C096B"/>
    <w:p w14:paraId="3D5FE766" w14:textId="77777777" w:rsidR="00EE2EB8" w:rsidRPr="007354B8" w:rsidRDefault="00EE2EB8" w:rsidP="00454DB2">
      <w:pPr>
        <w:pStyle w:val="KP20"/>
      </w:pPr>
      <w:bookmarkStart w:id="13" w:name="_Hlk502866892"/>
      <w:r w:rsidRPr="007354B8">
        <w:rPr>
          <w:rFonts w:hint="eastAsia"/>
        </w:rPr>
        <w:t>（</w:t>
      </w:r>
      <w:proofErr w:type="spellStart"/>
      <w:r w:rsidR="00026BED" w:rsidRPr="007354B8">
        <w:rPr>
          <w:rFonts w:hint="eastAsia"/>
        </w:rPr>
        <w:t>賠償責任</w:t>
      </w:r>
      <w:proofErr w:type="spellEnd"/>
      <w:r w:rsidRPr="007354B8">
        <w:rPr>
          <w:rFonts w:hint="eastAsia"/>
        </w:rPr>
        <w:t>）</w:t>
      </w:r>
    </w:p>
    <w:p w14:paraId="233D15B0" w14:textId="523C6B75" w:rsidR="00026BED" w:rsidRPr="007354B8" w:rsidRDefault="00045719" w:rsidP="00454DB2">
      <w:pPr>
        <w:pStyle w:val="KP30"/>
        <w:numPr>
          <w:ilvl w:val="0"/>
          <w:numId w:val="0"/>
        </w:numPr>
        <w:ind w:left="204"/>
      </w:pPr>
      <w:r>
        <w:rPr>
          <w:rFonts w:hint="eastAsia"/>
        </w:rPr>
        <w:t>サービスプロバイダー</w:t>
      </w:r>
      <w:r w:rsidR="00026BED" w:rsidRPr="007354B8">
        <w:rPr>
          <w:rFonts w:hint="eastAsia"/>
        </w:rPr>
        <w:t>が、</w:t>
      </w:r>
      <w:r w:rsidR="000543A9">
        <w:rPr>
          <w:rFonts w:hint="eastAsia"/>
        </w:rPr>
        <w:t>本契約</w:t>
      </w:r>
      <w:r w:rsidR="00026BED" w:rsidRPr="007354B8">
        <w:rPr>
          <w:rFonts w:hint="eastAsia"/>
        </w:rPr>
        <w:t>のいずれかの条項に違反した場合、</w:t>
      </w:r>
      <w:r>
        <w:rPr>
          <w:rFonts w:hint="eastAsia"/>
        </w:rPr>
        <w:t>サービスプロバイダー</w:t>
      </w:r>
      <w:r w:rsidR="00026BED" w:rsidRPr="007354B8">
        <w:rPr>
          <w:rFonts w:hint="eastAsia"/>
        </w:rPr>
        <w:t>は、これにより</w:t>
      </w:r>
      <w:r w:rsidR="00BF792D">
        <w:rPr>
          <w:rFonts w:hint="eastAsia"/>
        </w:rPr>
        <w:t>モデルプロバイダー</w:t>
      </w:r>
      <w:r w:rsidR="00026BED" w:rsidRPr="007354B8">
        <w:rPr>
          <w:rFonts w:hint="eastAsia"/>
        </w:rPr>
        <w:t>が被った、</w:t>
      </w:r>
      <w:bookmarkStart w:id="14" w:name="_Hlk216799623"/>
      <w:r w:rsidR="008C4DCC">
        <w:rPr>
          <w:rFonts w:hint="eastAsia"/>
        </w:rPr>
        <w:t>通常の</w:t>
      </w:r>
      <w:bookmarkEnd w:id="14"/>
      <w:r w:rsidR="00026BED" w:rsidRPr="007354B8">
        <w:rPr>
          <w:rFonts w:hint="eastAsia"/>
        </w:rPr>
        <w:t>損害、損失又は費用等</w:t>
      </w:r>
      <w:r w:rsidR="00CD3FDE">
        <w:rPr>
          <w:rFonts w:hint="eastAsia"/>
        </w:rPr>
        <w:t>（合理的な弁護士費用を含</w:t>
      </w:r>
      <w:r w:rsidR="00D07172" w:rsidRPr="00186F38">
        <w:rPr>
          <w:rFonts w:hint="eastAsia"/>
        </w:rPr>
        <w:t>み、以下「損害等」といい</w:t>
      </w:r>
      <w:r w:rsidR="00CD3FDE">
        <w:rPr>
          <w:rFonts w:hint="eastAsia"/>
        </w:rPr>
        <w:t>ます。）</w:t>
      </w:r>
      <w:r w:rsidR="00026BED" w:rsidRPr="007354B8">
        <w:rPr>
          <w:rFonts w:hint="eastAsia"/>
        </w:rPr>
        <w:t>を賠償するものとし</w:t>
      </w:r>
      <w:r w:rsidR="009C6922" w:rsidRPr="007354B8">
        <w:rPr>
          <w:rFonts w:hint="eastAsia"/>
        </w:rPr>
        <w:t>ます。</w:t>
      </w:r>
      <w:r w:rsidR="00026BED" w:rsidRPr="007354B8">
        <w:rPr>
          <w:rFonts w:hint="eastAsia"/>
        </w:rPr>
        <w:t>なお、本条に基づき損害賠償が認められる場合であっても、</w:t>
      </w:r>
      <w:r w:rsidR="00BF792D">
        <w:rPr>
          <w:rFonts w:hint="eastAsia"/>
        </w:rPr>
        <w:t>モデルプロバイダー</w:t>
      </w:r>
      <w:r w:rsidR="00026BED" w:rsidRPr="007354B8">
        <w:rPr>
          <w:rFonts w:hint="eastAsia"/>
        </w:rPr>
        <w:t>の</w:t>
      </w:r>
      <w:r w:rsidR="000543A9">
        <w:rPr>
          <w:rFonts w:hint="eastAsia"/>
        </w:rPr>
        <w:t>本契約</w:t>
      </w:r>
      <w:r w:rsidR="00026BED" w:rsidRPr="007354B8">
        <w:rPr>
          <w:rFonts w:hint="eastAsia"/>
        </w:rPr>
        <w:t>に基づき認められる他の権利（解除を含むがこれに限られません。）は制限されないものとします。</w:t>
      </w:r>
    </w:p>
    <w:bookmarkEnd w:id="13"/>
    <w:p w14:paraId="7975CE69" w14:textId="77777777" w:rsidR="00FC4D58" w:rsidRPr="00454DB2" w:rsidRDefault="00FC4D58" w:rsidP="001C096B"/>
    <w:p w14:paraId="377C8B4E" w14:textId="2F5784D6" w:rsidR="00FC4D58" w:rsidRPr="001C096B" w:rsidRDefault="00BF792D" w:rsidP="00454DB2">
      <w:pPr>
        <w:pStyle w:val="KP10"/>
      </w:pPr>
      <w:r w:rsidRPr="001C096B">
        <w:rPr>
          <w:rFonts w:hint="eastAsia"/>
        </w:rPr>
        <w:t>モデルプロバイダー</w:t>
      </w:r>
      <w:r w:rsidR="001F2F8C" w:rsidRPr="001C096B">
        <w:rPr>
          <w:rFonts w:hint="eastAsia"/>
        </w:rPr>
        <w:t>の義務等</w:t>
      </w:r>
    </w:p>
    <w:p w14:paraId="3FF8FE3C" w14:textId="77777777" w:rsidR="00FC4D58" w:rsidRPr="007354B8" w:rsidRDefault="00FC4D58" w:rsidP="00454DB2">
      <w:pPr>
        <w:pStyle w:val="KP20"/>
      </w:pPr>
      <w:r w:rsidRPr="007354B8">
        <w:rPr>
          <w:rFonts w:hint="eastAsia"/>
        </w:rPr>
        <w:t>（</w:t>
      </w:r>
      <w:proofErr w:type="spellStart"/>
      <w:r w:rsidRPr="007354B8">
        <w:rPr>
          <w:rFonts w:hint="eastAsia"/>
        </w:rPr>
        <w:t>対応責任</w:t>
      </w:r>
      <w:proofErr w:type="spellEnd"/>
      <w:r w:rsidRPr="007354B8">
        <w:rPr>
          <w:rFonts w:hint="eastAsia"/>
        </w:rPr>
        <w:t>）</w:t>
      </w:r>
    </w:p>
    <w:p w14:paraId="4E3E27E7" w14:textId="7F52CA31" w:rsidR="00FC4D58" w:rsidRPr="007354B8" w:rsidRDefault="00BF792D" w:rsidP="00454DB2">
      <w:pPr>
        <w:pStyle w:val="KP30"/>
      </w:pPr>
      <w:r>
        <w:rPr>
          <w:rFonts w:hint="eastAsia"/>
        </w:rPr>
        <w:t>モデルプロバイダー</w:t>
      </w:r>
      <w:r w:rsidR="00FC4D58" w:rsidRPr="007354B8">
        <w:rPr>
          <w:rFonts w:hint="eastAsia"/>
        </w:rPr>
        <w:t>は、</w:t>
      </w:r>
      <w:r w:rsidR="00104846" w:rsidRPr="007354B8">
        <w:rPr>
          <w:rFonts w:hint="eastAsia"/>
        </w:rPr>
        <w:t>取引対象データ</w:t>
      </w:r>
      <w:r w:rsidR="001F2F8C" w:rsidRPr="007354B8">
        <w:rPr>
          <w:rFonts w:hint="eastAsia"/>
        </w:rPr>
        <w:t>に関連して</w:t>
      </w:r>
      <w:r w:rsidR="00FA460C" w:rsidRPr="005F2968">
        <w:rPr>
          <w:rFonts w:hint="eastAsia"/>
        </w:rPr>
        <w:t>クレーム、請求、訴訟その他の紛争</w:t>
      </w:r>
      <w:r w:rsidR="00851CBC">
        <w:rPr>
          <w:rFonts w:hint="eastAsia"/>
        </w:rPr>
        <w:t>（以下「クレーム等」といいます。）が</w:t>
      </w:r>
      <w:r w:rsidR="001F2F8C" w:rsidRPr="007354B8">
        <w:rPr>
          <w:rFonts w:hint="eastAsia"/>
        </w:rPr>
        <w:t>生じた</w:t>
      </w:r>
      <w:r w:rsidR="00851CBC">
        <w:rPr>
          <w:rFonts w:hint="eastAsia"/>
        </w:rPr>
        <w:t>場合</w:t>
      </w:r>
      <w:r w:rsidR="001F2F8C" w:rsidRPr="007354B8">
        <w:rPr>
          <w:rFonts w:hint="eastAsia"/>
        </w:rPr>
        <w:t>、自らの費用と責任で解決しなければならないものとします。但し、当該クレーム</w:t>
      </w:r>
      <w:r w:rsidR="00D07172">
        <w:rPr>
          <w:rFonts w:hint="eastAsia"/>
        </w:rPr>
        <w:t>等</w:t>
      </w:r>
      <w:r w:rsidR="001F2F8C" w:rsidRPr="007354B8">
        <w:rPr>
          <w:rFonts w:hint="eastAsia"/>
        </w:rPr>
        <w:t>が、</w:t>
      </w:r>
      <w:r w:rsidR="0077072D" w:rsidRPr="0077072D">
        <w:rPr>
          <w:rFonts w:hint="eastAsia"/>
        </w:rPr>
        <w:t>本取引又は</w:t>
      </w:r>
      <w:r w:rsidR="00F26C34">
        <w:rPr>
          <w:rFonts w:hint="eastAsia"/>
        </w:rPr>
        <w:t>SP提供サービス</w:t>
      </w:r>
      <w:r w:rsidR="001F2F8C" w:rsidRPr="007354B8">
        <w:rPr>
          <w:rFonts w:hint="eastAsia"/>
        </w:rPr>
        <w:t>に起因又は関連して生じた場合には</w:t>
      </w:r>
      <w:r w:rsidR="00FA24AA">
        <w:rPr>
          <w:rFonts w:hint="eastAsia"/>
        </w:rPr>
        <w:t>、</w:t>
      </w:r>
      <w:r w:rsidR="00045719">
        <w:rPr>
          <w:rFonts w:hint="eastAsia"/>
        </w:rPr>
        <w:t>サービスプロバイダー</w:t>
      </w:r>
      <w:r w:rsidR="00FA24AA">
        <w:rPr>
          <w:rFonts w:hint="eastAsia"/>
        </w:rPr>
        <w:t>が、</w:t>
      </w:r>
      <w:r w:rsidR="00030D2C">
        <w:fldChar w:fldCharType="begin"/>
      </w:r>
      <w:r w:rsidR="00030D2C">
        <w:instrText xml:space="preserve"> </w:instrText>
      </w:r>
      <w:r w:rsidR="00030D2C">
        <w:rPr>
          <w:rFonts w:hint="eastAsia"/>
        </w:rPr>
        <w:instrText>REF _Ref209628684 \n \h</w:instrText>
      </w:r>
      <w:r w:rsidR="00030D2C">
        <w:instrText xml:space="preserve"> </w:instrText>
      </w:r>
      <w:r w:rsidR="00030D2C">
        <w:fldChar w:fldCharType="separate"/>
      </w:r>
      <w:r w:rsidR="00030D2C">
        <w:rPr>
          <w:rFonts w:hint="eastAsia"/>
        </w:rPr>
        <w:t>第</w:t>
      </w:r>
      <w:r w:rsidR="00030D2C">
        <w:t>16条</w:t>
      </w:r>
      <w:r w:rsidR="00030D2C">
        <w:fldChar w:fldCharType="end"/>
      </w:r>
      <w:r w:rsidR="00030D2C">
        <w:rPr>
          <w:rFonts w:hint="eastAsia"/>
        </w:rPr>
        <w:t>に基づき、</w:t>
      </w:r>
      <w:r w:rsidR="00165709" w:rsidRPr="005F2968">
        <w:rPr>
          <w:rFonts w:hint="eastAsia"/>
        </w:rPr>
        <w:t>自己の責任と費用負担により</w:t>
      </w:r>
      <w:r w:rsidR="00713C77">
        <w:rPr>
          <w:rFonts w:hint="eastAsia"/>
        </w:rPr>
        <w:t>これを</w:t>
      </w:r>
      <w:r w:rsidR="00FA24AA" w:rsidRPr="007354B8">
        <w:rPr>
          <w:rFonts w:hint="eastAsia"/>
        </w:rPr>
        <w:t>解決しなければならないものとします</w:t>
      </w:r>
      <w:r w:rsidR="001F2F8C" w:rsidRPr="007354B8">
        <w:rPr>
          <w:rFonts w:hint="eastAsia"/>
        </w:rPr>
        <w:t>。</w:t>
      </w:r>
    </w:p>
    <w:p w14:paraId="418D962B" w14:textId="6F1D5B7E" w:rsidR="00E34C6D" w:rsidRPr="007354B8" w:rsidRDefault="00BF792D" w:rsidP="00454DB2">
      <w:pPr>
        <w:pStyle w:val="KP30"/>
      </w:pPr>
      <w:bookmarkStart w:id="15" w:name="_Hlk502866957"/>
      <w:r>
        <w:rPr>
          <w:rFonts w:hint="eastAsia"/>
        </w:rPr>
        <w:t>モデルプロバイダー</w:t>
      </w:r>
      <w:r w:rsidR="00FC4D58" w:rsidRPr="007354B8">
        <w:rPr>
          <w:rFonts w:hint="eastAsia"/>
        </w:rPr>
        <w:t>は、</w:t>
      </w:r>
      <w:bookmarkStart w:id="16" w:name="_Hlk502049944"/>
      <w:r w:rsidR="00104846" w:rsidRPr="007354B8">
        <w:rPr>
          <w:rFonts w:hint="eastAsia"/>
        </w:rPr>
        <w:t>取引対象データ</w:t>
      </w:r>
      <w:r w:rsidR="00E34C6D" w:rsidRPr="007354B8">
        <w:rPr>
          <w:rFonts w:hint="eastAsia"/>
        </w:rPr>
        <w:t>に障害、損壊、滅失その他の不具合が発見された場合、</w:t>
      </w:r>
      <w:bookmarkEnd w:id="16"/>
      <w:r w:rsidR="00E34C6D" w:rsidRPr="007354B8">
        <w:rPr>
          <w:rFonts w:hint="eastAsia"/>
        </w:rPr>
        <w:t>商業的に合理的な範囲で、原因の特定及び不具合の是正に協力するものとします。但し、原因の特定又は不具合の是正を保証するものではありません。</w:t>
      </w:r>
    </w:p>
    <w:p w14:paraId="6FC6D3DF" w14:textId="77777777" w:rsidR="00630B7E" w:rsidRPr="00454DB2" w:rsidRDefault="00630B7E" w:rsidP="001C096B"/>
    <w:p w14:paraId="39BB1390" w14:textId="77777777" w:rsidR="00933378" w:rsidRPr="007354B8" w:rsidRDefault="00933378" w:rsidP="00454DB2">
      <w:pPr>
        <w:pStyle w:val="KP20"/>
      </w:pPr>
      <w:bookmarkStart w:id="17" w:name="_Ref209538091"/>
      <w:bookmarkEnd w:id="15"/>
      <w:r w:rsidRPr="007354B8">
        <w:rPr>
          <w:rFonts w:hint="eastAsia"/>
        </w:rPr>
        <w:t>（</w:t>
      </w:r>
      <w:proofErr w:type="spellStart"/>
      <w:r w:rsidRPr="007354B8">
        <w:rPr>
          <w:rFonts w:hint="eastAsia"/>
        </w:rPr>
        <w:t>保証</w:t>
      </w:r>
      <w:proofErr w:type="spellEnd"/>
      <w:r w:rsidRPr="007354B8">
        <w:rPr>
          <w:rFonts w:hint="eastAsia"/>
        </w:rPr>
        <w:t>）</w:t>
      </w:r>
      <w:bookmarkEnd w:id="17"/>
    </w:p>
    <w:p w14:paraId="58EA5766" w14:textId="7B50EF7E" w:rsidR="001E0147" w:rsidRDefault="00BF792D" w:rsidP="00454DB2">
      <w:pPr>
        <w:pStyle w:val="KP30"/>
        <w:numPr>
          <w:ilvl w:val="0"/>
          <w:numId w:val="0"/>
        </w:numPr>
        <w:ind w:left="204"/>
      </w:pPr>
      <w:r>
        <w:rPr>
          <w:rFonts w:hint="eastAsia"/>
        </w:rPr>
        <w:t>モデルプロバイダー</w:t>
      </w:r>
      <w:r w:rsidR="00933378" w:rsidRPr="007354B8">
        <w:rPr>
          <w:rFonts w:hint="eastAsia"/>
        </w:rPr>
        <w:t>は、</w:t>
      </w:r>
      <w:r w:rsidR="00045719">
        <w:rPr>
          <w:rFonts w:hint="eastAsia"/>
        </w:rPr>
        <w:t>サービスプロバイダー</w:t>
      </w:r>
      <w:r w:rsidR="00933378" w:rsidRPr="007354B8">
        <w:rPr>
          <w:rFonts w:hint="eastAsia"/>
        </w:rPr>
        <w:t>に対して、</w:t>
      </w:r>
      <w:r w:rsidR="00104846" w:rsidRPr="007354B8">
        <w:rPr>
          <w:rFonts w:hint="eastAsia"/>
        </w:rPr>
        <w:t>取引対象データ</w:t>
      </w:r>
      <w:r w:rsidR="00933378" w:rsidRPr="007354B8">
        <w:rPr>
          <w:rFonts w:hint="eastAsia"/>
        </w:rPr>
        <w:t>につき、</w:t>
      </w:r>
      <w:bookmarkStart w:id="18" w:name="_Hlk502866988"/>
      <w:r w:rsidR="00671D26" w:rsidRPr="007354B8">
        <w:rPr>
          <w:rFonts w:hint="eastAsia"/>
        </w:rPr>
        <w:t>提供時において自己の知りうる限り、</w:t>
      </w:r>
      <w:bookmarkEnd w:id="18"/>
      <w:r w:rsidR="00E77317">
        <w:rPr>
          <w:rFonts w:hint="eastAsia"/>
        </w:rPr>
        <w:t>以下に</w:t>
      </w:r>
      <w:r w:rsidR="00B15D5A">
        <w:rPr>
          <w:rFonts w:hint="eastAsia"/>
        </w:rPr>
        <w:t>掲げる事項</w:t>
      </w:r>
      <w:r w:rsidR="00933378" w:rsidRPr="007354B8">
        <w:rPr>
          <w:rFonts w:hint="eastAsia"/>
        </w:rPr>
        <w:t>を</w:t>
      </w:r>
      <w:r w:rsidR="00817420" w:rsidRPr="007354B8">
        <w:rPr>
          <w:rFonts w:hint="eastAsia"/>
        </w:rPr>
        <w:t>表明し、保証するものとします。</w:t>
      </w:r>
    </w:p>
    <w:p w14:paraId="4BFD2178" w14:textId="310C88AB" w:rsidR="006600EF" w:rsidRDefault="006600EF" w:rsidP="004E4ACB">
      <w:pPr>
        <w:pStyle w:val="KP40"/>
      </w:pPr>
      <w:r w:rsidRPr="007354B8">
        <w:rPr>
          <w:rFonts w:hint="eastAsia"/>
        </w:rPr>
        <w:t>本取引について必要とされる完全な利用権限を有</w:t>
      </w:r>
      <w:r>
        <w:rPr>
          <w:rFonts w:hint="eastAsia"/>
        </w:rPr>
        <w:t>していること</w:t>
      </w:r>
    </w:p>
    <w:p w14:paraId="41B5A469" w14:textId="785054CD" w:rsidR="006600EF" w:rsidRDefault="006600EF" w:rsidP="004E4ACB">
      <w:pPr>
        <w:pStyle w:val="KP40"/>
      </w:pPr>
      <w:r w:rsidRPr="007354B8">
        <w:rPr>
          <w:rFonts w:hint="eastAsia"/>
        </w:rPr>
        <w:t>不正に取得されたものではなく、</w:t>
      </w:r>
      <w:r w:rsidR="008C435B">
        <w:rPr>
          <w:rFonts w:hint="eastAsia"/>
        </w:rPr>
        <w:t>適法に取得されたものであること</w:t>
      </w:r>
    </w:p>
    <w:p w14:paraId="3BABC654" w14:textId="77ABA7CA" w:rsidR="008C435B" w:rsidRPr="008C435B" w:rsidRDefault="00F36B5C" w:rsidP="004E4ACB">
      <w:pPr>
        <w:pStyle w:val="KP40"/>
      </w:pPr>
      <w:r>
        <w:rPr>
          <w:rFonts w:hint="eastAsia"/>
        </w:rPr>
        <w:t>意図的に捏造、改ざんされていないこと</w:t>
      </w:r>
    </w:p>
    <w:p w14:paraId="3127C6F6" w14:textId="77777777" w:rsidR="00EF0478" w:rsidRPr="00454DB2" w:rsidRDefault="00EF0478" w:rsidP="001C096B"/>
    <w:p w14:paraId="5E089C37" w14:textId="77777777" w:rsidR="00EF0478" w:rsidRPr="007354B8" w:rsidRDefault="00EF0478" w:rsidP="00454DB2">
      <w:pPr>
        <w:pStyle w:val="KP10"/>
      </w:pPr>
      <w:r w:rsidRPr="007354B8">
        <w:rPr>
          <w:rFonts w:hint="eastAsia"/>
        </w:rPr>
        <w:t>責任</w:t>
      </w:r>
    </w:p>
    <w:p w14:paraId="0B5DC373" w14:textId="77777777" w:rsidR="00EF0478" w:rsidRPr="007354B8" w:rsidRDefault="00EF0478" w:rsidP="00454DB2">
      <w:pPr>
        <w:pStyle w:val="KP20"/>
      </w:pPr>
      <w:r w:rsidRPr="007354B8">
        <w:rPr>
          <w:rFonts w:hint="eastAsia"/>
        </w:rPr>
        <w:t>（</w:t>
      </w:r>
      <w:proofErr w:type="spellStart"/>
      <w:r w:rsidRPr="007354B8">
        <w:rPr>
          <w:rFonts w:hint="eastAsia"/>
        </w:rPr>
        <w:t>非保証及び免責</w:t>
      </w:r>
      <w:proofErr w:type="spellEnd"/>
      <w:r w:rsidRPr="007354B8">
        <w:rPr>
          <w:rFonts w:hint="eastAsia"/>
        </w:rPr>
        <w:t>）</w:t>
      </w:r>
    </w:p>
    <w:p w14:paraId="271FC19C" w14:textId="7F9F6DE9" w:rsidR="00EF0478" w:rsidRPr="007354B8" w:rsidRDefault="00BF792D" w:rsidP="00454DB2">
      <w:pPr>
        <w:pStyle w:val="KP30"/>
      </w:pPr>
      <w:r>
        <w:t>モデルプロバイダー</w:t>
      </w:r>
      <w:r w:rsidR="00EF0478" w:rsidRPr="007354B8">
        <w:rPr>
          <w:rFonts w:hint="eastAsia"/>
        </w:rPr>
        <w:t>は、</w:t>
      </w:r>
      <w:r w:rsidR="00C61DE0">
        <w:fldChar w:fldCharType="begin"/>
      </w:r>
      <w:r w:rsidR="00C61DE0">
        <w:instrText xml:space="preserve"> </w:instrText>
      </w:r>
      <w:r w:rsidR="00C61DE0">
        <w:rPr>
          <w:rFonts w:hint="eastAsia"/>
        </w:rPr>
        <w:instrText>REF _Ref209538091 \n \h</w:instrText>
      </w:r>
      <w:r w:rsidR="00C61DE0">
        <w:instrText xml:space="preserve"> </w:instrText>
      </w:r>
      <w:r w:rsidR="00C61DE0">
        <w:fldChar w:fldCharType="separate"/>
      </w:r>
      <w:r w:rsidR="003107E9">
        <w:rPr>
          <w:rFonts w:hint="eastAsia"/>
        </w:rPr>
        <w:t>第</w:t>
      </w:r>
      <w:r w:rsidR="003107E9">
        <w:t>13条</w:t>
      </w:r>
      <w:r w:rsidR="00C61DE0">
        <w:fldChar w:fldCharType="end"/>
      </w:r>
      <w:r w:rsidR="00C61DE0">
        <w:rPr>
          <w:rFonts w:hint="eastAsia"/>
        </w:rPr>
        <w:t>に掲げる事項を除き、</w:t>
      </w:r>
      <w:r w:rsidR="00EF0478" w:rsidRPr="007354B8">
        <w:rPr>
          <w:rFonts w:hint="eastAsia"/>
        </w:rPr>
        <w:t>取引対象データの正確性、完全性、即時性、</w:t>
      </w:r>
      <w:r w:rsidR="00890B7E" w:rsidRPr="007354B8">
        <w:rPr>
          <w:rFonts w:hint="eastAsia"/>
        </w:rPr>
        <w:t>随時性、</w:t>
      </w:r>
      <w:r w:rsidR="00BC333E" w:rsidRPr="007354B8">
        <w:rPr>
          <w:rFonts w:hint="eastAsia"/>
        </w:rPr>
        <w:t>安全性、</w:t>
      </w:r>
      <w:r w:rsidR="00EF0478" w:rsidRPr="007354B8">
        <w:rPr>
          <w:rFonts w:hint="eastAsia"/>
        </w:rPr>
        <w:t>有用性、特定目的適合性</w:t>
      </w:r>
      <w:r w:rsidR="005A7121">
        <w:rPr>
          <w:rFonts w:hint="eastAsia"/>
        </w:rPr>
        <w:t>、</w:t>
      </w:r>
      <w:r w:rsidR="00C27987">
        <w:rPr>
          <w:rFonts w:hint="eastAsia"/>
        </w:rPr>
        <w:t>第三者の権利の非侵害性</w:t>
      </w:r>
      <w:r w:rsidR="00EF0478" w:rsidRPr="007354B8">
        <w:rPr>
          <w:rFonts w:hint="eastAsia"/>
        </w:rPr>
        <w:t>を、何ら保証するものではありません。</w:t>
      </w:r>
    </w:p>
    <w:p w14:paraId="0853454F" w14:textId="6B00A397" w:rsidR="00EF0478" w:rsidRPr="007354B8" w:rsidRDefault="00BF792D" w:rsidP="00454DB2">
      <w:pPr>
        <w:pStyle w:val="KP30"/>
      </w:pPr>
      <w:r>
        <w:rPr>
          <w:rFonts w:hint="eastAsia"/>
        </w:rPr>
        <w:lastRenderedPageBreak/>
        <w:t>モデルプロバイダー</w:t>
      </w:r>
      <w:r w:rsidR="00EF0478" w:rsidRPr="007354B8">
        <w:rPr>
          <w:rFonts w:hint="eastAsia"/>
        </w:rPr>
        <w:t>は、本契約の各条項において保証しないとされている事項、責任を負わないとされている事項、</w:t>
      </w:r>
      <w:r w:rsidR="00045719">
        <w:rPr>
          <w:rFonts w:hint="eastAsia"/>
        </w:rPr>
        <w:t>サービスプロバイダー</w:t>
      </w:r>
      <w:r w:rsidR="00EF0478" w:rsidRPr="007354B8">
        <w:rPr>
          <w:rFonts w:hint="eastAsia"/>
        </w:rPr>
        <w:t>の責任とされている事項については、一切の責任を負いません。</w:t>
      </w:r>
    </w:p>
    <w:p w14:paraId="7D968DAF" w14:textId="77777777" w:rsidR="00EF0478" w:rsidRPr="00454DB2" w:rsidRDefault="00EF0478" w:rsidP="001C096B"/>
    <w:p w14:paraId="07F596AB" w14:textId="0B2B573A" w:rsidR="00B65F35" w:rsidRPr="007354B8" w:rsidRDefault="00B65F35" w:rsidP="00B65F35">
      <w:pPr>
        <w:pStyle w:val="KP20"/>
      </w:pPr>
      <w:r w:rsidRPr="007354B8">
        <w:rPr>
          <w:rFonts w:hint="eastAsia"/>
        </w:rPr>
        <w:t>（</w:t>
      </w:r>
      <w:r>
        <w:rPr>
          <w:rFonts w:hint="eastAsia"/>
          <w:lang w:eastAsia="ja-JP"/>
        </w:rPr>
        <w:t>損害賠償の制限</w:t>
      </w:r>
      <w:r w:rsidRPr="007354B8">
        <w:rPr>
          <w:rFonts w:hint="eastAsia"/>
        </w:rPr>
        <w:t>）</w:t>
      </w:r>
    </w:p>
    <w:p w14:paraId="73A1DDCF" w14:textId="40C83149" w:rsidR="00B65F35" w:rsidRPr="007354B8" w:rsidRDefault="00CC049A" w:rsidP="008C262F">
      <w:pPr>
        <w:pStyle w:val="KP30"/>
        <w:numPr>
          <w:ilvl w:val="0"/>
          <w:numId w:val="0"/>
        </w:numPr>
        <w:ind w:left="204"/>
      </w:pPr>
      <w:r w:rsidRPr="00CC049A">
        <w:rPr>
          <w:rFonts w:hint="eastAsia"/>
        </w:rPr>
        <w:t>前条の規定にかかわらず、</w:t>
      </w:r>
      <w:r w:rsidR="00B700D6">
        <w:t>モデルプロバイダー</w:t>
      </w:r>
      <w:r w:rsidRPr="00CC049A">
        <w:rPr>
          <w:rFonts w:hint="eastAsia"/>
        </w:rPr>
        <w:t>が</w:t>
      </w:r>
      <w:r w:rsidR="00045719">
        <w:rPr>
          <w:rFonts w:hint="eastAsia"/>
        </w:rPr>
        <w:t>サービスプロバイダー</w:t>
      </w:r>
      <w:r w:rsidRPr="00CC049A">
        <w:rPr>
          <w:rFonts w:hint="eastAsia"/>
        </w:rPr>
        <w:t>に対し何らかの損害賠償責任を負うことが立証された場合は、債務不履行責任、不法行為責任、その他法律上の請求原因の如何を問わず、本</w:t>
      </w:r>
      <w:r w:rsidR="003101E1">
        <w:rPr>
          <w:rFonts w:hint="eastAsia"/>
        </w:rPr>
        <w:t>取引</w:t>
      </w:r>
      <w:r w:rsidRPr="00CC049A">
        <w:rPr>
          <w:rFonts w:hint="eastAsia"/>
        </w:rPr>
        <w:t>に関して</w:t>
      </w:r>
      <w:r w:rsidR="00B700D6">
        <w:t>モデルプロバイダー</w:t>
      </w:r>
      <w:r w:rsidRPr="00CC049A">
        <w:rPr>
          <w:rFonts w:hint="eastAsia"/>
        </w:rPr>
        <w:t>が</w:t>
      </w:r>
      <w:r w:rsidR="00045719">
        <w:rPr>
          <w:rFonts w:hint="eastAsia"/>
        </w:rPr>
        <w:t>サービスプロバイダー</w:t>
      </w:r>
      <w:r w:rsidRPr="00CC049A">
        <w:rPr>
          <w:rFonts w:hint="eastAsia"/>
        </w:rPr>
        <w:t>に対して負う損害賠償責任の範囲は、</w:t>
      </w:r>
      <w:r w:rsidR="00B700D6">
        <w:t>モデルプロバイダー</w:t>
      </w:r>
      <w:r w:rsidRPr="00CC049A">
        <w:rPr>
          <w:rFonts w:hint="eastAsia"/>
        </w:rPr>
        <w:t>の責めに帰すべき事由により又は</w:t>
      </w:r>
      <w:r w:rsidR="00B700D6">
        <w:t>モデルプロバイダー</w:t>
      </w:r>
      <w:r w:rsidRPr="00CC049A">
        <w:rPr>
          <w:rFonts w:hint="eastAsia"/>
        </w:rPr>
        <w:t>が本契約に違反したことを直接の原因として</w:t>
      </w:r>
      <w:r w:rsidR="00045719">
        <w:rPr>
          <w:rFonts w:hint="eastAsia"/>
        </w:rPr>
        <w:t>サービスプロバイダー</w:t>
      </w:r>
      <w:r w:rsidRPr="00CC049A">
        <w:rPr>
          <w:rFonts w:hint="eastAsia"/>
        </w:rPr>
        <w:t>に現実に発生した通常の損害等に限定され、当該</w:t>
      </w:r>
      <w:r w:rsidR="00045719">
        <w:rPr>
          <w:rFonts w:hint="eastAsia"/>
        </w:rPr>
        <w:t>サービスプロバイダー</w:t>
      </w:r>
      <w:r w:rsidRPr="00CC049A">
        <w:rPr>
          <w:rFonts w:hint="eastAsia"/>
        </w:rPr>
        <w:t>が</w:t>
      </w:r>
      <w:r w:rsidR="00B700D6">
        <w:t>モデルプロバイダー</w:t>
      </w:r>
      <w:r w:rsidRPr="00CC049A">
        <w:rPr>
          <w:rFonts w:hint="eastAsia"/>
        </w:rPr>
        <w:t>に現実に支払った本</w:t>
      </w:r>
      <w:r w:rsidR="003101E1">
        <w:rPr>
          <w:rFonts w:hint="eastAsia"/>
        </w:rPr>
        <w:t>取引</w:t>
      </w:r>
      <w:r w:rsidRPr="00CC049A">
        <w:rPr>
          <w:rFonts w:hint="eastAsia"/>
        </w:rPr>
        <w:t>の利用料</w:t>
      </w:r>
      <w:r w:rsidR="001F6182">
        <w:rPr>
          <w:rFonts w:hint="eastAsia"/>
        </w:rPr>
        <w:t>金</w:t>
      </w:r>
      <w:r w:rsidRPr="00CC049A">
        <w:rPr>
          <w:rFonts w:hint="eastAsia"/>
        </w:rPr>
        <w:t>の1か月分相当の金額を上限とするものとします。</w:t>
      </w:r>
      <w:r w:rsidR="00B700D6">
        <w:t>モデルプロバイダー</w:t>
      </w:r>
      <w:r w:rsidRPr="00CC049A">
        <w:rPr>
          <w:rFonts w:hint="eastAsia"/>
        </w:rPr>
        <w:t>は、いかなる場合であっても、</w:t>
      </w:r>
      <w:r w:rsidR="00B700D6">
        <w:t>モデルプロバイダー</w:t>
      </w:r>
      <w:r w:rsidRPr="00CC049A">
        <w:rPr>
          <w:rFonts w:hint="eastAsia"/>
        </w:rPr>
        <w:t>の予見の有無を問わず特別の事情から生じた損害、逸失利益については、賠償責任を負わないものとします。</w:t>
      </w:r>
      <w:r w:rsidR="00B700D6">
        <w:rPr>
          <w:rFonts w:hint="eastAsia"/>
        </w:rPr>
        <w:t xml:space="preserve">　</w:t>
      </w:r>
    </w:p>
    <w:p w14:paraId="0140D692" w14:textId="77777777" w:rsidR="00B65F35" w:rsidRPr="00454DB2" w:rsidRDefault="00B65F35" w:rsidP="001C096B"/>
    <w:p w14:paraId="25CA5BFD" w14:textId="1D3B764A" w:rsidR="008510F0" w:rsidRPr="007354B8" w:rsidRDefault="008510F0" w:rsidP="008510F0">
      <w:pPr>
        <w:pStyle w:val="KP20"/>
      </w:pPr>
      <w:bookmarkStart w:id="19" w:name="_Ref209628684"/>
      <w:r w:rsidRPr="007354B8">
        <w:rPr>
          <w:rFonts w:hint="eastAsia"/>
        </w:rPr>
        <w:t>（</w:t>
      </w:r>
      <w:r>
        <w:rPr>
          <w:rFonts w:hint="eastAsia"/>
          <w:lang w:eastAsia="ja-JP"/>
        </w:rPr>
        <w:t>第三者との紛争</w:t>
      </w:r>
      <w:r w:rsidRPr="007354B8">
        <w:rPr>
          <w:rFonts w:hint="eastAsia"/>
        </w:rPr>
        <w:t>）</w:t>
      </w:r>
      <w:bookmarkEnd w:id="19"/>
    </w:p>
    <w:p w14:paraId="188D3C21" w14:textId="1D1E78D1" w:rsidR="008510F0" w:rsidRPr="00454DB2" w:rsidRDefault="005F2968" w:rsidP="008C262F">
      <w:pPr>
        <w:pStyle w:val="KP30"/>
        <w:numPr>
          <w:ilvl w:val="0"/>
          <w:numId w:val="0"/>
        </w:numPr>
        <w:ind w:left="204"/>
      </w:pPr>
      <w:r w:rsidRPr="005F2968">
        <w:rPr>
          <w:rFonts w:hint="eastAsia"/>
        </w:rPr>
        <w:t>本</w:t>
      </w:r>
      <w:r>
        <w:rPr>
          <w:rFonts w:hint="eastAsia"/>
        </w:rPr>
        <w:t>取引又は</w:t>
      </w:r>
      <w:r w:rsidR="00F26C34">
        <w:rPr>
          <w:rFonts w:hint="eastAsia"/>
        </w:rPr>
        <w:t>SP提供サービス</w:t>
      </w:r>
      <w:r w:rsidRPr="005F2968">
        <w:t>に起因又は関連</w:t>
      </w:r>
      <w:r w:rsidRPr="005F2968">
        <w:rPr>
          <w:rFonts w:hint="eastAsia"/>
        </w:rPr>
        <w:t>して</w:t>
      </w:r>
      <w:r>
        <w:rPr>
          <w:rFonts w:hint="eastAsia"/>
        </w:rPr>
        <w:t>、</w:t>
      </w:r>
      <w:r w:rsidR="00F26C34">
        <w:rPr>
          <w:rFonts w:hint="eastAsia"/>
        </w:rPr>
        <w:t>サービスユーザー</w:t>
      </w:r>
      <w:r>
        <w:rPr>
          <w:rFonts w:hint="eastAsia"/>
        </w:rPr>
        <w:t>又は</w:t>
      </w:r>
      <w:r w:rsidRPr="005F2968">
        <w:rPr>
          <w:rFonts w:hint="eastAsia"/>
        </w:rPr>
        <w:t>第三者との間において、クレーム</w:t>
      </w:r>
      <w:r w:rsidR="00851CBC">
        <w:rPr>
          <w:rFonts w:hint="eastAsia"/>
        </w:rPr>
        <w:t>等</w:t>
      </w:r>
      <w:r w:rsidRPr="005F2968">
        <w:rPr>
          <w:rFonts w:hint="eastAsia"/>
        </w:rPr>
        <w:t>が生じた場合、</w:t>
      </w:r>
      <w:r w:rsidR="00045719">
        <w:rPr>
          <w:rFonts w:hint="eastAsia"/>
        </w:rPr>
        <w:t>サービスプロバイダー</w:t>
      </w:r>
      <w:r w:rsidR="0035219B">
        <w:rPr>
          <w:rFonts w:hint="eastAsia"/>
        </w:rPr>
        <w:t>は、</w:t>
      </w:r>
      <w:r w:rsidRPr="005F2968">
        <w:rPr>
          <w:rFonts w:hint="eastAsia"/>
        </w:rPr>
        <w:t>自己の責任と費用負担によりこれを解決するものとします。</w:t>
      </w:r>
    </w:p>
    <w:p w14:paraId="227D132E" w14:textId="77777777" w:rsidR="008510F0" w:rsidRPr="00454DB2" w:rsidRDefault="008510F0" w:rsidP="001C096B"/>
    <w:p w14:paraId="13C6764D" w14:textId="77777777" w:rsidR="001E0147" w:rsidRPr="007354B8" w:rsidRDefault="001E0147" w:rsidP="00454DB2">
      <w:pPr>
        <w:pStyle w:val="KP10"/>
      </w:pPr>
      <w:r w:rsidRPr="007354B8">
        <w:rPr>
          <w:rFonts w:hint="eastAsia"/>
        </w:rPr>
        <w:t>契約の期間</w:t>
      </w:r>
    </w:p>
    <w:p w14:paraId="3FB52809" w14:textId="2A2DB5DF" w:rsidR="001E0147" w:rsidRPr="007354B8" w:rsidRDefault="001E0147" w:rsidP="005D390F">
      <w:pPr>
        <w:pStyle w:val="KP20"/>
      </w:pPr>
      <w:r w:rsidRPr="007354B8">
        <w:rPr>
          <w:rFonts w:hint="eastAsia"/>
        </w:rPr>
        <w:t>（</w:t>
      </w:r>
      <w:r w:rsidR="00884EA2">
        <w:rPr>
          <w:rFonts w:hint="eastAsia"/>
          <w:lang w:eastAsia="ja-JP"/>
        </w:rPr>
        <w:t>有効</w:t>
      </w:r>
      <w:proofErr w:type="spellStart"/>
      <w:r w:rsidRPr="007354B8">
        <w:rPr>
          <w:rFonts w:hint="eastAsia"/>
        </w:rPr>
        <w:t>期間</w:t>
      </w:r>
      <w:proofErr w:type="spellEnd"/>
      <w:r w:rsidRPr="007354B8">
        <w:rPr>
          <w:rFonts w:hint="eastAsia"/>
        </w:rPr>
        <w:t>）</w:t>
      </w:r>
    </w:p>
    <w:p w14:paraId="23CDC6B9" w14:textId="65373778" w:rsidR="001E0147" w:rsidRPr="007354B8" w:rsidRDefault="008D5B86" w:rsidP="008C262F">
      <w:pPr>
        <w:pStyle w:val="KP30"/>
        <w:numPr>
          <w:ilvl w:val="0"/>
          <w:numId w:val="0"/>
        </w:numPr>
        <w:ind w:left="204"/>
      </w:pPr>
      <w:r w:rsidRPr="007354B8">
        <w:rPr>
          <w:rFonts w:hint="eastAsia"/>
        </w:rPr>
        <w:t>本契約</w:t>
      </w:r>
      <w:r w:rsidR="00B41D4E" w:rsidRPr="007354B8">
        <w:rPr>
          <w:rFonts w:hint="eastAsia"/>
        </w:rPr>
        <w:t>の有効期間は</w:t>
      </w:r>
      <w:r w:rsidRPr="007354B8">
        <w:rPr>
          <w:rFonts w:hint="eastAsia"/>
        </w:rPr>
        <w:t>、</w:t>
      </w:r>
      <w:r w:rsidR="00565841">
        <w:rPr>
          <w:rFonts w:hint="eastAsia"/>
        </w:rPr>
        <w:t>両当事者間で別途定めた</w:t>
      </w:r>
      <w:r w:rsidR="001F6182">
        <w:rPr>
          <w:rFonts w:hint="eastAsia"/>
        </w:rPr>
        <w:t>期限まで</w:t>
      </w:r>
      <w:r w:rsidRPr="007354B8">
        <w:rPr>
          <w:rFonts w:hint="eastAsia"/>
        </w:rPr>
        <w:t>とします。</w:t>
      </w:r>
      <w:r w:rsidR="003F575D" w:rsidRPr="003F575D">
        <w:rPr>
          <w:rFonts w:hint="eastAsia"/>
        </w:rPr>
        <w:t>但し、</w:t>
      </w:r>
      <w:r w:rsidR="006A4153">
        <w:rPr>
          <w:rFonts w:hint="eastAsia"/>
        </w:rPr>
        <w:t>いずれかの当事者</w:t>
      </w:r>
      <w:r w:rsidR="003F575D" w:rsidRPr="003F575D">
        <w:rPr>
          <w:rFonts w:hint="eastAsia"/>
        </w:rPr>
        <w:t>が、</w:t>
      </w:r>
      <w:r w:rsidR="003F575D">
        <w:rPr>
          <w:rFonts w:hint="eastAsia"/>
        </w:rPr>
        <w:t>有効</w:t>
      </w:r>
      <w:r w:rsidR="003F575D" w:rsidRPr="003F575D">
        <w:rPr>
          <w:rFonts w:hint="eastAsia"/>
        </w:rPr>
        <w:t>期間満了日の１か月前までに、別段の意思表示をしない限り、有効期間満了日の翌日を更新日として</w:t>
      </w:r>
      <w:r w:rsidR="009B1CE4">
        <w:rPr>
          <w:rFonts w:hint="eastAsia"/>
        </w:rPr>
        <w:t>1年間</w:t>
      </w:r>
      <w:r w:rsidR="004D2A60">
        <w:rPr>
          <w:rFonts w:hint="eastAsia"/>
        </w:rPr>
        <w:t>、</w:t>
      </w:r>
      <w:r w:rsidR="003F575D" w:rsidRPr="003F575D">
        <w:rPr>
          <w:rFonts w:hint="eastAsia"/>
        </w:rPr>
        <w:t>同一の条件にて</w:t>
      </w:r>
      <w:r w:rsidR="006A4153">
        <w:rPr>
          <w:rFonts w:hint="eastAsia"/>
        </w:rPr>
        <w:t>本</w:t>
      </w:r>
      <w:r w:rsidR="003F575D" w:rsidRPr="003F575D">
        <w:rPr>
          <w:rFonts w:hint="eastAsia"/>
        </w:rPr>
        <w:t>契約が更新されるものとし、以後も同様とします。</w:t>
      </w:r>
    </w:p>
    <w:p w14:paraId="40063EE9" w14:textId="77777777" w:rsidR="00654163" w:rsidRPr="00454DB2" w:rsidRDefault="00654163" w:rsidP="001C096B"/>
    <w:p w14:paraId="4AA85293" w14:textId="5166DF4F" w:rsidR="001E0147" w:rsidRPr="007354B8" w:rsidRDefault="001E0147" w:rsidP="00454DB2">
      <w:pPr>
        <w:pStyle w:val="KP20"/>
      </w:pPr>
      <w:r w:rsidRPr="007354B8">
        <w:rPr>
          <w:rFonts w:hint="eastAsia"/>
        </w:rPr>
        <w:t>（</w:t>
      </w:r>
      <w:r w:rsidR="00AA34CB">
        <w:rPr>
          <w:rFonts w:hint="eastAsia"/>
          <w:lang w:eastAsia="ja-JP"/>
        </w:rPr>
        <w:t>解除</w:t>
      </w:r>
      <w:r w:rsidRPr="007354B8">
        <w:rPr>
          <w:rFonts w:hint="eastAsia"/>
        </w:rPr>
        <w:t>）</w:t>
      </w:r>
    </w:p>
    <w:p w14:paraId="3AF74EF7" w14:textId="350DB1A2" w:rsidR="008E61F6" w:rsidRDefault="00EC1E32" w:rsidP="008E61F6">
      <w:pPr>
        <w:pStyle w:val="KP30"/>
      </w:pPr>
      <w:r>
        <w:rPr>
          <w:rFonts w:hint="eastAsia"/>
        </w:rPr>
        <w:t>モデルプロバイダー</w:t>
      </w:r>
      <w:r w:rsidRPr="007354B8">
        <w:rPr>
          <w:rFonts w:hint="eastAsia"/>
        </w:rPr>
        <w:t>及び</w:t>
      </w:r>
      <w:r w:rsidR="00045719">
        <w:rPr>
          <w:rFonts w:hint="eastAsia"/>
        </w:rPr>
        <w:t>サービスプロバイダー</w:t>
      </w:r>
      <w:r w:rsidRPr="00523F0B">
        <w:rPr>
          <w:rFonts w:hint="eastAsia"/>
        </w:rPr>
        <w:t>は、</w:t>
      </w:r>
      <w:r>
        <w:rPr>
          <w:rFonts w:hint="eastAsia"/>
        </w:rPr>
        <w:t>相手方</w:t>
      </w:r>
      <w:r w:rsidRPr="00523F0B">
        <w:rPr>
          <w:rFonts w:hint="eastAsia"/>
        </w:rPr>
        <w:t>が以下の各号に該当する場合には、催告を要することなく、</w:t>
      </w:r>
      <w:r w:rsidRPr="007354B8">
        <w:rPr>
          <w:rFonts w:hint="eastAsia"/>
        </w:rPr>
        <w:t>本契約の全部又は一部を解除することができます。</w:t>
      </w:r>
    </w:p>
    <w:p w14:paraId="4D95CDE9" w14:textId="69A12315" w:rsidR="007C13CA" w:rsidRPr="00523F0B" w:rsidRDefault="007C13CA" w:rsidP="00343456">
      <w:pPr>
        <w:pStyle w:val="KP40"/>
      </w:pPr>
      <w:r w:rsidRPr="00523F0B">
        <w:rPr>
          <w:rFonts w:hint="eastAsia"/>
        </w:rPr>
        <w:t>本</w:t>
      </w:r>
      <w:r>
        <w:rPr>
          <w:rFonts w:hint="eastAsia"/>
        </w:rPr>
        <w:t>契約</w:t>
      </w:r>
      <w:r w:rsidRPr="00523F0B">
        <w:rPr>
          <w:rFonts w:hint="eastAsia"/>
        </w:rPr>
        <w:t>について重大な違反があった場合</w:t>
      </w:r>
    </w:p>
    <w:p w14:paraId="07094834" w14:textId="2623BBA7" w:rsidR="007C13CA" w:rsidRPr="00523F0B" w:rsidRDefault="007C13CA" w:rsidP="00343456">
      <w:pPr>
        <w:pStyle w:val="KP40"/>
      </w:pPr>
      <w:r w:rsidRPr="00523F0B">
        <w:rPr>
          <w:rFonts w:hint="eastAsia"/>
        </w:rPr>
        <w:t>支払停止の状態になった場合、又は電子債権記録機関の取引停止処分を受けた場合</w:t>
      </w:r>
    </w:p>
    <w:p w14:paraId="13FC0EB4" w14:textId="77777777" w:rsidR="00CD3FDE" w:rsidRPr="001007CB" w:rsidRDefault="00CD3FDE" w:rsidP="004E4ACB">
      <w:pPr>
        <w:pStyle w:val="KP40"/>
      </w:pPr>
      <w:r w:rsidRPr="001007CB">
        <w:rPr>
          <w:rFonts w:hint="eastAsia"/>
        </w:rPr>
        <w:t>監督官庁から</w:t>
      </w:r>
      <w:r w:rsidRPr="00205B19">
        <w:rPr>
          <w:rFonts w:ascii="游明朝" w:eastAsia="游明朝" w:hAnsi="游明朝" w:cstheme="majorHAnsi" w:hint="eastAsia"/>
          <w:lang w:val="en-US"/>
        </w:rPr>
        <w:t>事業</w:t>
      </w:r>
      <w:r w:rsidRPr="004C1B3F">
        <w:rPr>
          <w:rFonts w:ascii="游明朝" w:eastAsia="游明朝" w:hAnsi="游明朝" w:hint="eastAsia"/>
        </w:rPr>
        <w:t>停止処分</w:t>
      </w:r>
      <w:r>
        <w:rPr>
          <w:rFonts w:hint="eastAsia"/>
        </w:rPr>
        <w:t>又は</w:t>
      </w:r>
      <w:r w:rsidRPr="004C1B3F">
        <w:rPr>
          <w:rFonts w:ascii="游明朝" w:eastAsia="游明朝" w:hAnsi="游明朝" w:hint="eastAsia"/>
        </w:rPr>
        <w:t>事業登録の取消</w:t>
      </w:r>
      <w:r>
        <w:rPr>
          <w:rFonts w:ascii="游明朝" w:eastAsia="游明朝" w:hAnsi="游明朝" w:hint="eastAsia"/>
        </w:rPr>
        <w:t>処分</w:t>
      </w:r>
      <w:r w:rsidRPr="001007CB">
        <w:rPr>
          <w:rFonts w:hint="eastAsia"/>
        </w:rPr>
        <w:t>等を受けた場合</w:t>
      </w:r>
    </w:p>
    <w:p w14:paraId="0A239D3B" w14:textId="77777777" w:rsidR="007C13CA" w:rsidRDefault="007C13CA" w:rsidP="00343456">
      <w:pPr>
        <w:pStyle w:val="KP40"/>
      </w:pPr>
      <w:r w:rsidRPr="00523F0B">
        <w:rPr>
          <w:rFonts w:hint="eastAsia"/>
        </w:rPr>
        <w:lastRenderedPageBreak/>
        <w:t>破産、民事再生、会社更生、特別清算等の法的整理手続</w:t>
      </w:r>
      <w:r>
        <w:rPr>
          <w:rFonts w:hint="eastAsia"/>
        </w:rPr>
        <w:t>、</w:t>
      </w:r>
      <w:r w:rsidRPr="00523F0B">
        <w:rPr>
          <w:rFonts w:hint="eastAsia"/>
        </w:rPr>
        <w:t>私的な整理手続</w:t>
      </w:r>
      <w:r>
        <w:rPr>
          <w:rFonts w:hint="eastAsia"/>
        </w:rPr>
        <w:t>、日本法によらないこれらの手続若しくはこれらに準ずる手続</w:t>
      </w:r>
      <w:r w:rsidRPr="00523F0B">
        <w:rPr>
          <w:rFonts w:hint="eastAsia"/>
        </w:rPr>
        <w:t>の開始の申立を行った場合、又はこれらについての申立を受けた場合</w:t>
      </w:r>
    </w:p>
    <w:p w14:paraId="6C02FC6A" w14:textId="6964672B" w:rsidR="00EC1E32" w:rsidRDefault="00880959" w:rsidP="007C13CA">
      <w:pPr>
        <w:pStyle w:val="KP30"/>
      </w:pPr>
      <w:r>
        <w:rPr>
          <w:rFonts w:hint="eastAsia"/>
        </w:rPr>
        <w:t>モデルプロバイダー</w:t>
      </w:r>
      <w:r w:rsidRPr="007354B8">
        <w:rPr>
          <w:rFonts w:hint="eastAsia"/>
        </w:rPr>
        <w:t>及び</w:t>
      </w:r>
      <w:r w:rsidR="00045719">
        <w:rPr>
          <w:rFonts w:hint="eastAsia"/>
        </w:rPr>
        <w:t>サービスプロバイダー</w:t>
      </w:r>
      <w:r w:rsidRPr="00523F0B">
        <w:rPr>
          <w:rFonts w:hint="eastAsia"/>
        </w:rPr>
        <w:t>は、</w:t>
      </w:r>
      <w:r>
        <w:rPr>
          <w:rFonts w:hint="eastAsia"/>
        </w:rPr>
        <w:t>相手方</w:t>
      </w:r>
      <w:r w:rsidRPr="00523F0B">
        <w:rPr>
          <w:rFonts w:hint="eastAsia"/>
        </w:rPr>
        <w:t>が以下の各号に該当する場合は、相当の期間を定めて催告の上、</w:t>
      </w:r>
      <w:r>
        <w:rPr>
          <w:rFonts w:hint="eastAsia"/>
        </w:rPr>
        <w:t>本</w:t>
      </w:r>
      <w:r w:rsidRPr="00523F0B">
        <w:rPr>
          <w:rFonts w:hint="eastAsia"/>
        </w:rPr>
        <w:t>契約</w:t>
      </w:r>
      <w:r>
        <w:rPr>
          <w:rFonts w:hint="eastAsia"/>
        </w:rPr>
        <w:t>の一部または全部</w:t>
      </w:r>
      <w:r w:rsidRPr="00523F0B">
        <w:rPr>
          <w:rFonts w:hint="eastAsia"/>
        </w:rPr>
        <w:t>を解除する</w:t>
      </w:r>
      <w:r w:rsidRPr="007354B8">
        <w:rPr>
          <w:rFonts w:hint="eastAsia"/>
        </w:rPr>
        <w:t>ことができます。</w:t>
      </w:r>
    </w:p>
    <w:p w14:paraId="526AD7BD" w14:textId="02570CC5" w:rsidR="004D4F7D" w:rsidRPr="00523F0B" w:rsidRDefault="004D4F7D" w:rsidP="00343456">
      <w:pPr>
        <w:pStyle w:val="KP40"/>
      </w:pPr>
      <w:r w:rsidRPr="00523F0B">
        <w:rPr>
          <w:rFonts w:hint="eastAsia"/>
        </w:rPr>
        <w:t>本</w:t>
      </w:r>
      <w:r>
        <w:rPr>
          <w:rFonts w:hint="eastAsia"/>
        </w:rPr>
        <w:t>契約</w:t>
      </w:r>
      <w:r w:rsidRPr="00523F0B">
        <w:rPr>
          <w:rFonts w:hint="eastAsia"/>
        </w:rPr>
        <w:t>について違反があった場合</w:t>
      </w:r>
    </w:p>
    <w:p w14:paraId="67E35E46" w14:textId="77777777" w:rsidR="004D4F7D" w:rsidRPr="00523F0B" w:rsidRDefault="004D4F7D" w:rsidP="00343456">
      <w:pPr>
        <w:pStyle w:val="KP40"/>
      </w:pPr>
      <w:r w:rsidRPr="00523F0B">
        <w:rPr>
          <w:rFonts w:hint="eastAsia"/>
        </w:rPr>
        <w:t>所有する財産について、第三者から仮差押、仮処分、保全差押若しくは差押の命令、通知が発送されたとき、又はその他の強制執行の申立を受けた場合</w:t>
      </w:r>
    </w:p>
    <w:p w14:paraId="18A4A3DC" w14:textId="77777777" w:rsidR="004D4F7D" w:rsidRDefault="004D4F7D" w:rsidP="00343456">
      <w:pPr>
        <w:pStyle w:val="KP40"/>
      </w:pPr>
      <w:r w:rsidRPr="00523F0B">
        <w:rPr>
          <w:rFonts w:hint="eastAsia"/>
        </w:rPr>
        <w:t>解散、合併、会社分割、事業の全部又は重要な一部の譲渡を決定した場合</w:t>
      </w:r>
    </w:p>
    <w:p w14:paraId="7F2EEF22" w14:textId="43E2C744" w:rsidR="004D4F7D" w:rsidRPr="005803F5" w:rsidRDefault="004D4F7D" w:rsidP="00343456">
      <w:pPr>
        <w:pStyle w:val="KP40"/>
      </w:pPr>
      <w:r w:rsidRPr="005803F5">
        <w:rPr>
          <w:rFonts w:hint="eastAsia"/>
        </w:rPr>
        <w:t>前各号のほか、</w:t>
      </w:r>
      <w:r>
        <w:rPr>
          <w:rFonts w:hint="eastAsia"/>
        </w:rPr>
        <w:t>本</w:t>
      </w:r>
      <w:r w:rsidRPr="005803F5">
        <w:rPr>
          <w:rFonts w:hint="eastAsia"/>
        </w:rPr>
        <w:t>契約に基づく義務の履行に重大な悪影響を及ぼす事由が発生した場合</w:t>
      </w:r>
      <w:r w:rsidRPr="005803F5">
        <w:rPr>
          <w:rFonts w:hint="eastAsia"/>
          <w:lang w:val="en-US"/>
        </w:rPr>
        <w:t>又は</w:t>
      </w:r>
      <w:r>
        <w:rPr>
          <w:rFonts w:hint="eastAsia"/>
          <w:lang w:val="en-US"/>
        </w:rPr>
        <w:t>本契</w:t>
      </w:r>
      <w:r w:rsidRPr="005803F5">
        <w:rPr>
          <w:rFonts w:hint="eastAsia"/>
          <w:lang w:val="en-US"/>
        </w:rPr>
        <w:t>約を存続させることが不適当と認められる重大な事由がある</w:t>
      </w:r>
      <w:r w:rsidR="00CD3FDE">
        <w:rPr>
          <w:rFonts w:hint="eastAsia"/>
          <w:lang w:val="en-US"/>
        </w:rPr>
        <w:t>場合</w:t>
      </w:r>
    </w:p>
    <w:p w14:paraId="2D578146" w14:textId="77777777" w:rsidR="008D5B86" w:rsidRPr="007354B8" w:rsidRDefault="008D5B86" w:rsidP="001C096B">
      <w:pPr>
        <w:rPr>
          <w:rFonts w:asciiTheme="minorHAnsi" w:eastAsiaTheme="minorHAnsi" w:hAnsiTheme="minorHAnsi"/>
        </w:rPr>
      </w:pPr>
    </w:p>
    <w:p w14:paraId="11072E94" w14:textId="77777777" w:rsidR="001E0147" w:rsidRPr="007354B8" w:rsidRDefault="001E0147" w:rsidP="00454DB2">
      <w:pPr>
        <w:pStyle w:val="KP20"/>
        <w:rPr>
          <w:lang w:eastAsia="ja-JP"/>
        </w:rPr>
      </w:pPr>
      <w:r w:rsidRPr="007354B8">
        <w:rPr>
          <w:rFonts w:hint="eastAsia"/>
          <w:lang w:eastAsia="ja-JP"/>
        </w:rPr>
        <w:t>（契約終了</w:t>
      </w:r>
      <w:r w:rsidR="00BC333E" w:rsidRPr="007354B8">
        <w:rPr>
          <w:rFonts w:hint="eastAsia"/>
          <w:lang w:eastAsia="ja-JP"/>
        </w:rPr>
        <w:t>後</w:t>
      </w:r>
      <w:r w:rsidRPr="007354B8">
        <w:rPr>
          <w:rFonts w:hint="eastAsia"/>
          <w:lang w:eastAsia="ja-JP"/>
        </w:rPr>
        <w:t>の取扱い）</w:t>
      </w:r>
    </w:p>
    <w:p w14:paraId="21A7185D" w14:textId="6E034E1F" w:rsidR="001E0147" w:rsidRPr="007354B8" w:rsidRDefault="00045719" w:rsidP="00454DB2">
      <w:pPr>
        <w:pStyle w:val="KP30"/>
      </w:pPr>
      <w:r>
        <w:rPr>
          <w:rFonts w:hint="eastAsia"/>
        </w:rPr>
        <w:t>サービスプロバイダー</w:t>
      </w:r>
      <w:r w:rsidR="00D17001" w:rsidRPr="007354B8">
        <w:rPr>
          <w:rFonts w:hint="eastAsia"/>
        </w:rPr>
        <w:t>は、</w:t>
      </w:r>
      <w:r w:rsidR="00BF4852">
        <w:rPr>
          <w:rFonts w:hint="eastAsia"/>
        </w:rPr>
        <w:t>有効期間満了、解除その他理由の如何を問わず、</w:t>
      </w:r>
      <w:r w:rsidR="00F87D98">
        <w:rPr>
          <w:rFonts w:hint="eastAsia"/>
        </w:rPr>
        <w:t>本契約が終了した</w:t>
      </w:r>
      <w:r w:rsidR="006E08D2" w:rsidRPr="007354B8">
        <w:rPr>
          <w:rFonts w:hint="eastAsia"/>
        </w:rPr>
        <w:t>場合</w:t>
      </w:r>
      <w:r w:rsidR="008D5B86" w:rsidRPr="007354B8">
        <w:rPr>
          <w:rFonts w:hint="eastAsia"/>
        </w:rPr>
        <w:t>、</w:t>
      </w:r>
      <w:r w:rsidR="00D17001" w:rsidRPr="007354B8">
        <w:rPr>
          <w:rFonts w:hint="eastAsia"/>
        </w:rPr>
        <w:t>本契約に基づき受領又はダウンロードした</w:t>
      </w:r>
      <w:r w:rsidR="00104846" w:rsidRPr="007354B8">
        <w:rPr>
          <w:rFonts w:hint="eastAsia"/>
        </w:rPr>
        <w:t>取引対象データ</w:t>
      </w:r>
      <w:r w:rsidR="00441636" w:rsidRPr="007354B8">
        <w:rPr>
          <w:rFonts w:hint="eastAsia"/>
        </w:rPr>
        <w:t>（その複製物を含みます。）</w:t>
      </w:r>
      <w:r w:rsidR="00D17001" w:rsidRPr="007354B8">
        <w:rPr>
          <w:rFonts w:hint="eastAsia"/>
        </w:rPr>
        <w:t>を</w:t>
      </w:r>
      <w:r w:rsidR="00CD3FDE">
        <w:rPr>
          <w:rFonts w:hint="eastAsia"/>
        </w:rPr>
        <w:t>、モデルプロバイダーの選択に従い、</w:t>
      </w:r>
      <w:r w:rsidR="00D17001" w:rsidRPr="007354B8">
        <w:rPr>
          <w:rFonts w:hint="eastAsia"/>
        </w:rPr>
        <w:t>全て速やかに消去</w:t>
      </w:r>
      <w:r w:rsidR="00CD3FDE">
        <w:rPr>
          <w:rFonts w:hint="eastAsia"/>
        </w:rPr>
        <w:t>し、</w:t>
      </w:r>
      <w:r w:rsidR="00CD3FDE" w:rsidRPr="00CD3FDE">
        <w:rPr>
          <w:rFonts w:hint="eastAsia"/>
        </w:rPr>
        <w:t>又はモデルプロバイダーに返却</w:t>
      </w:r>
      <w:r w:rsidR="00D17001" w:rsidRPr="007354B8">
        <w:rPr>
          <w:rFonts w:hint="eastAsia"/>
        </w:rPr>
        <w:t>するものとします。</w:t>
      </w:r>
      <w:r>
        <w:rPr>
          <w:rFonts w:hint="eastAsia"/>
        </w:rPr>
        <w:t>サービスプロバイダー</w:t>
      </w:r>
      <w:r w:rsidR="00D17001" w:rsidRPr="007354B8">
        <w:rPr>
          <w:rFonts w:hint="eastAsia"/>
        </w:rPr>
        <w:t>は、</w:t>
      </w:r>
      <w:r w:rsidR="00BF792D">
        <w:rPr>
          <w:rFonts w:hint="eastAsia"/>
        </w:rPr>
        <w:t>モデルプロバイダー</w:t>
      </w:r>
      <w:r w:rsidR="00D17001" w:rsidRPr="007354B8">
        <w:rPr>
          <w:rFonts w:hint="eastAsia"/>
        </w:rPr>
        <w:t>が要請した場合には、本項に基づく義務が履行されたことを証明する書面を</w:t>
      </w:r>
      <w:r w:rsidR="0051493A">
        <w:rPr>
          <w:rFonts w:hint="eastAsia"/>
        </w:rPr>
        <w:t>モデルプロバイダー</w:t>
      </w:r>
      <w:r w:rsidR="00D17001" w:rsidRPr="007354B8">
        <w:rPr>
          <w:rFonts w:hint="eastAsia"/>
        </w:rPr>
        <w:t>に対して提出するものとします。</w:t>
      </w:r>
    </w:p>
    <w:p w14:paraId="225E598A" w14:textId="70C9666A" w:rsidR="001F4267" w:rsidRPr="007354B8" w:rsidRDefault="001F4267" w:rsidP="00454DB2">
      <w:pPr>
        <w:pStyle w:val="KP30"/>
      </w:pPr>
      <w:bookmarkStart w:id="20" w:name="_Hlk502867116"/>
      <w:r w:rsidRPr="007354B8">
        <w:rPr>
          <w:rFonts w:hint="eastAsia"/>
        </w:rPr>
        <w:t>前各項の規定にかかわらず、</w:t>
      </w:r>
      <w:r w:rsidR="00045719">
        <w:rPr>
          <w:rFonts w:hint="eastAsia"/>
        </w:rPr>
        <w:t>サービスプロバイダー</w:t>
      </w:r>
      <w:r w:rsidRPr="007354B8">
        <w:rPr>
          <w:rFonts w:hint="eastAsia"/>
        </w:rPr>
        <w:t>は、</w:t>
      </w:r>
      <w:r w:rsidR="00A5564B" w:rsidRPr="007354B8">
        <w:rPr>
          <w:rFonts w:hint="eastAsia"/>
        </w:rPr>
        <w:t>本契約</w:t>
      </w:r>
      <w:r w:rsidR="003F09FD">
        <w:rPr>
          <w:rFonts w:hint="eastAsia"/>
        </w:rPr>
        <w:t>の有効</w:t>
      </w:r>
      <w:r w:rsidR="00A5564B" w:rsidRPr="007354B8">
        <w:rPr>
          <w:rFonts w:hint="eastAsia"/>
        </w:rPr>
        <w:t>期間終了後も</w:t>
      </w:r>
      <w:r w:rsidR="00CB49DA" w:rsidRPr="007354B8">
        <w:rPr>
          <w:rFonts w:hint="eastAsia"/>
        </w:rPr>
        <w:t>、</w:t>
      </w:r>
      <w:r w:rsidR="003F09FD" w:rsidRPr="003F09FD">
        <w:rPr>
          <w:rFonts w:hint="eastAsia"/>
        </w:rPr>
        <w:t>本契約の有効期間中に本目的の範囲で取引対象データを利用して生成した成果物（</w:t>
      </w:r>
      <w:r w:rsidR="00884EA2">
        <w:fldChar w:fldCharType="begin"/>
      </w:r>
      <w:r w:rsidR="00884EA2">
        <w:instrText xml:space="preserve"> </w:instrText>
      </w:r>
      <w:r w:rsidR="00884EA2">
        <w:rPr>
          <w:rFonts w:hint="eastAsia"/>
        </w:rPr>
        <w:instrText>REF _Ref145101859 \n \h</w:instrText>
      </w:r>
      <w:r w:rsidR="00884EA2">
        <w:instrText xml:space="preserve"> </w:instrText>
      </w:r>
      <w:r w:rsidR="00884EA2">
        <w:fldChar w:fldCharType="separate"/>
      </w:r>
      <w:r w:rsidR="003107E9">
        <w:rPr>
          <w:rFonts w:hint="eastAsia"/>
        </w:rPr>
        <w:t>第</w:t>
      </w:r>
      <w:r w:rsidR="003107E9">
        <w:t>5条</w:t>
      </w:r>
      <w:r w:rsidR="00884EA2">
        <w:fldChar w:fldCharType="end"/>
      </w:r>
      <w:r w:rsidR="00884EA2">
        <w:rPr>
          <w:rFonts w:hint="eastAsia"/>
        </w:rPr>
        <w:t>第</w:t>
      </w:r>
      <w:r w:rsidR="00884EA2">
        <w:fldChar w:fldCharType="begin"/>
      </w:r>
      <w:r w:rsidR="00884EA2">
        <w:instrText xml:space="preserve"> </w:instrText>
      </w:r>
      <w:r w:rsidR="00884EA2">
        <w:rPr>
          <w:rFonts w:hint="eastAsia"/>
        </w:rPr>
        <w:instrText>REF _Ref209536452 \n \h</w:instrText>
      </w:r>
      <w:r w:rsidR="00884EA2">
        <w:instrText xml:space="preserve"> </w:instrText>
      </w:r>
      <w:r w:rsidR="00884EA2">
        <w:fldChar w:fldCharType="separate"/>
      </w:r>
      <w:r w:rsidR="003107E9">
        <w:t>4</w:t>
      </w:r>
      <w:r w:rsidR="00884EA2">
        <w:fldChar w:fldCharType="end"/>
      </w:r>
      <w:r w:rsidR="00884EA2">
        <w:rPr>
          <w:rFonts w:hint="eastAsia"/>
        </w:rPr>
        <w:t>項</w:t>
      </w:r>
      <w:r w:rsidR="003F09FD" w:rsidRPr="003F09FD">
        <w:rPr>
          <w:rFonts w:hint="eastAsia"/>
        </w:rPr>
        <w:t>に基づく統計的情報を含む。）を、引き続き利用することができるものとします。</w:t>
      </w:r>
    </w:p>
    <w:p w14:paraId="189DCDFD" w14:textId="77777777" w:rsidR="00991DB1" w:rsidRPr="00454DB2" w:rsidRDefault="00991DB1" w:rsidP="001C096B"/>
    <w:bookmarkEnd w:id="20"/>
    <w:p w14:paraId="78F427FE" w14:textId="499629AC" w:rsidR="004D53BB" w:rsidRPr="007354B8" w:rsidRDefault="00B7006A" w:rsidP="00454DB2">
      <w:pPr>
        <w:pStyle w:val="KP10"/>
      </w:pPr>
      <w:r>
        <w:rPr>
          <w:rFonts w:hint="eastAsia"/>
        </w:rPr>
        <w:t>一般条項</w:t>
      </w:r>
    </w:p>
    <w:p w14:paraId="72C84B53" w14:textId="0A3730E4" w:rsidR="00972279" w:rsidRPr="007354B8" w:rsidRDefault="00972279" w:rsidP="00972279">
      <w:pPr>
        <w:pStyle w:val="KP20"/>
      </w:pPr>
      <w:r w:rsidRPr="007354B8">
        <w:rPr>
          <w:rFonts w:hint="eastAsia"/>
        </w:rPr>
        <w:t>（</w:t>
      </w:r>
      <w:proofErr w:type="spellStart"/>
      <w:r w:rsidR="002B5110" w:rsidRPr="001004D3">
        <w:rPr>
          <w:rFonts w:asciiTheme="minorHAnsi" w:eastAsiaTheme="minorHAnsi" w:hAnsiTheme="minorHAnsi" w:hint="eastAsia"/>
        </w:rPr>
        <w:t>秘密保持</w:t>
      </w:r>
      <w:proofErr w:type="spellEnd"/>
      <w:r w:rsidRPr="007354B8">
        <w:rPr>
          <w:rFonts w:hint="eastAsia"/>
        </w:rPr>
        <w:t>）</w:t>
      </w:r>
    </w:p>
    <w:p w14:paraId="6E2DD1D5" w14:textId="2C35E77D" w:rsidR="00D42C2E" w:rsidRPr="001004D3" w:rsidRDefault="00D42C2E" w:rsidP="00454DB2">
      <w:pPr>
        <w:pStyle w:val="KP30"/>
      </w:pPr>
      <w:r w:rsidRPr="00D42C2E">
        <w:rPr>
          <w:rFonts w:hint="eastAsia"/>
        </w:rPr>
        <w:t>モデルプロバイダー及び</w:t>
      </w:r>
      <w:r w:rsidR="00045719">
        <w:rPr>
          <w:rFonts w:hint="eastAsia"/>
        </w:rPr>
        <w:t>サービスプロバイダー</w:t>
      </w:r>
      <w:r w:rsidRPr="001004D3">
        <w:rPr>
          <w:rFonts w:hint="eastAsia"/>
        </w:rPr>
        <w:t>は、本</w:t>
      </w:r>
      <w:r w:rsidR="003511E5">
        <w:rPr>
          <w:rFonts w:hint="eastAsia"/>
        </w:rPr>
        <w:t>契約</w:t>
      </w:r>
      <w:r w:rsidRPr="001004D3">
        <w:rPr>
          <w:rFonts w:hint="eastAsia"/>
        </w:rPr>
        <w:t>に関連して相手方が提供又は開示した情報（以下「秘密情報」といい、秘密情報を開示した者を「開示者」、開示を受けた者を「被開示者」といいます。）を厳に秘密として保持し、別途定めがある場合又は開示者の事前の書面による承諾がある場合を除き、第三者に開示、提供、漏えいし、又は本</w:t>
      </w:r>
      <w:r w:rsidR="003511E5">
        <w:rPr>
          <w:rFonts w:hint="eastAsia"/>
        </w:rPr>
        <w:t>契約の履行</w:t>
      </w:r>
      <w:r w:rsidRPr="001004D3">
        <w:rPr>
          <w:rFonts w:hint="eastAsia"/>
        </w:rPr>
        <w:t>以外の目的に使用してはならないものとします。</w:t>
      </w:r>
    </w:p>
    <w:p w14:paraId="6ED7C1A7" w14:textId="77777777" w:rsidR="00D42C2E" w:rsidRDefault="00D42C2E" w:rsidP="00454DB2">
      <w:pPr>
        <w:pStyle w:val="KP30"/>
      </w:pPr>
      <w:r w:rsidRPr="001004D3">
        <w:rPr>
          <w:rFonts w:hint="eastAsia"/>
        </w:rPr>
        <w:t>前項の規定にかかわらず、次の各号のいずれかに該当する情報は、秘密情報に当たらないものとします。</w:t>
      </w:r>
    </w:p>
    <w:p w14:paraId="7116E560" w14:textId="77777777" w:rsidR="009E1F6F" w:rsidRPr="001004D3" w:rsidRDefault="009E1F6F" w:rsidP="009E1F6F">
      <w:pPr>
        <w:numPr>
          <w:ilvl w:val="3"/>
          <w:numId w:val="17"/>
        </w:numPr>
        <w:tabs>
          <w:tab w:val="num" w:pos="630"/>
        </w:tabs>
        <w:ind w:left="420" w:hanging="210"/>
        <w:rPr>
          <w:rFonts w:asciiTheme="minorHAnsi" w:eastAsiaTheme="minorHAnsi" w:hAnsiTheme="minorHAnsi"/>
        </w:rPr>
      </w:pPr>
      <w:r w:rsidRPr="001004D3">
        <w:rPr>
          <w:rFonts w:asciiTheme="minorHAnsi" w:eastAsiaTheme="minorHAnsi" w:hAnsiTheme="minorHAnsi" w:hint="eastAsia"/>
        </w:rPr>
        <w:t>提供又は開示の時点で既に被開示者が保有していた情報</w:t>
      </w:r>
    </w:p>
    <w:p w14:paraId="166A75E2" w14:textId="77777777" w:rsidR="009E1F6F" w:rsidRPr="001004D3" w:rsidRDefault="009E1F6F" w:rsidP="009E1F6F">
      <w:pPr>
        <w:numPr>
          <w:ilvl w:val="3"/>
          <w:numId w:val="17"/>
        </w:numPr>
        <w:tabs>
          <w:tab w:val="num" w:pos="630"/>
        </w:tabs>
        <w:ind w:left="420" w:hanging="210"/>
        <w:rPr>
          <w:rFonts w:asciiTheme="minorHAnsi" w:eastAsiaTheme="minorHAnsi" w:hAnsiTheme="minorHAnsi"/>
        </w:rPr>
      </w:pPr>
      <w:r w:rsidRPr="001004D3">
        <w:rPr>
          <w:rFonts w:asciiTheme="minorHAnsi" w:eastAsiaTheme="minorHAnsi" w:hAnsiTheme="minorHAnsi" w:hint="eastAsia"/>
        </w:rPr>
        <w:t>秘密情報によらず被開示者が独自に生成した情報</w:t>
      </w:r>
    </w:p>
    <w:p w14:paraId="0D39290F" w14:textId="77777777" w:rsidR="009E1F6F" w:rsidRPr="001004D3" w:rsidRDefault="009E1F6F" w:rsidP="009E1F6F">
      <w:pPr>
        <w:numPr>
          <w:ilvl w:val="3"/>
          <w:numId w:val="17"/>
        </w:numPr>
        <w:tabs>
          <w:tab w:val="num" w:pos="630"/>
        </w:tabs>
        <w:ind w:left="420" w:hanging="210"/>
        <w:rPr>
          <w:rFonts w:asciiTheme="minorHAnsi" w:eastAsiaTheme="minorHAnsi" w:hAnsiTheme="minorHAnsi"/>
        </w:rPr>
      </w:pPr>
      <w:r w:rsidRPr="001004D3">
        <w:rPr>
          <w:rFonts w:asciiTheme="minorHAnsi" w:eastAsiaTheme="minorHAnsi" w:hAnsiTheme="minorHAnsi" w:hint="eastAsia"/>
        </w:rPr>
        <w:t>提供又は開示の時点で公知の情報</w:t>
      </w:r>
    </w:p>
    <w:p w14:paraId="64E8E2A3" w14:textId="77777777" w:rsidR="009E1F6F" w:rsidRPr="001004D3" w:rsidRDefault="009E1F6F" w:rsidP="009E1F6F">
      <w:pPr>
        <w:numPr>
          <w:ilvl w:val="3"/>
          <w:numId w:val="17"/>
        </w:numPr>
        <w:tabs>
          <w:tab w:val="num" w:pos="630"/>
        </w:tabs>
        <w:ind w:left="420" w:hanging="210"/>
        <w:rPr>
          <w:rFonts w:asciiTheme="minorHAnsi" w:eastAsiaTheme="minorHAnsi" w:hAnsiTheme="minorHAnsi"/>
        </w:rPr>
      </w:pPr>
      <w:r w:rsidRPr="001004D3">
        <w:rPr>
          <w:rFonts w:asciiTheme="minorHAnsi" w:eastAsiaTheme="minorHAnsi" w:hAnsiTheme="minorHAnsi" w:hint="eastAsia"/>
        </w:rPr>
        <w:lastRenderedPageBreak/>
        <w:t>提供後又は開示後に被開示者の責に帰すべき事由によらずに公知となった情報</w:t>
      </w:r>
    </w:p>
    <w:p w14:paraId="554B7E46" w14:textId="77777777" w:rsidR="009E1F6F" w:rsidRPr="001004D3" w:rsidRDefault="009E1F6F" w:rsidP="009E1F6F">
      <w:pPr>
        <w:numPr>
          <w:ilvl w:val="3"/>
          <w:numId w:val="17"/>
        </w:numPr>
        <w:tabs>
          <w:tab w:val="num" w:pos="630"/>
        </w:tabs>
        <w:ind w:left="420" w:hanging="210"/>
        <w:rPr>
          <w:rFonts w:asciiTheme="minorHAnsi" w:eastAsiaTheme="minorHAnsi" w:hAnsiTheme="minorHAnsi"/>
        </w:rPr>
      </w:pPr>
      <w:r w:rsidRPr="001004D3">
        <w:rPr>
          <w:rFonts w:asciiTheme="minorHAnsi" w:eastAsiaTheme="minorHAnsi" w:hAnsiTheme="minorHAnsi" w:hint="eastAsia"/>
        </w:rPr>
        <w:t>正当な権利を有する第三者から秘密保持義務を負うことなく提供又は開示された情報</w:t>
      </w:r>
    </w:p>
    <w:p w14:paraId="00804ABC" w14:textId="77777777" w:rsidR="00356F00" w:rsidRPr="00356F00" w:rsidRDefault="00356F00" w:rsidP="00454DB2">
      <w:pPr>
        <w:pStyle w:val="KP30"/>
      </w:pPr>
      <w:r w:rsidRPr="00356F00">
        <w:rPr>
          <w:rFonts w:hint="eastAsia"/>
        </w:rPr>
        <w:t>第1項の規定にかかわらず、被開示者は、法令上の強制力を伴う開示請求が公的機関よりなされた場合は、その請求に応じるため必要な範囲に限り、開示者へ遅滞なく通知を行うことを条件として秘密情報を開示することができるものとします。</w:t>
      </w:r>
    </w:p>
    <w:p w14:paraId="17E4CB81" w14:textId="29021BE7" w:rsidR="009E1F6F" w:rsidRPr="009E1F6F" w:rsidRDefault="00356F00" w:rsidP="00454DB2">
      <w:pPr>
        <w:pStyle w:val="KP30"/>
      </w:pPr>
      <w:r w:rsidRPr="001004D3">
        <w:rPr>
          <w:rFonts w:hint="eastAsia"/>
        </w:rPr>
        <w:t>本条に規定する義務は、</w:t>
      </w:r>
      <w:r>
        <w:rPr>
          <w:rFonts w:hint="eastAsia"/>
        </w:rPr>
        <w:t>本契約の有効</w:t>
      </w:r>
      <w:r w:rsidRPr="001004D3">
        <w:rPr>
          <w:rFonts w:hint="eastAsia"/>
        </w:rPr>
        <w:t>期間中及び</w:t>
      </w:r>
      <w:r>
        <w:rPr>
          <w:rFonts w:hint="eastAsia"/>
        </w:rPr>
        <w:t>本契約</w:t>
      </w:r>
      <w:r w:rsidRPr="001004D3">
        <w:rPr>
          <w:rFonts w:hint="eastAsia"/>
        </w:rPr>
        <w:t>終了後3年間存続するものとします。</w:t>
      </w:r>
    </w:p>
    <w:p w14:paraId="6DDA375A" w14:textId="77777777" w:rsidR="00356F00" w:rsidRPr="00454DB2" w:rsidRDefault="00356F00" w:rsidP="001C096B">
      <w:pPr>
        <w:rPr>
          <w:rFonts w:asciiTheme="minorHAnsi" w:eastAsiaTheme="minorHAnsi" w:hAnsiTheme="minorHAnsi"/>
          <w:lang w:val="en-GB"/>
        </w:rPr>
      </w:pPr>
    </w:p>
    <w:p w14:paraId="5E688820" w14:textId="133DCED9" w:rsidR="00243E13" w:rsidRPr="007354B8" w:rsidRDefault="00243E13" w:rsidP="00454DB2">
      <w:pPr>
        <w:pStyle w:val="KP20"/>
        <w:rPr>
          <w:lang w:eastAsia="ja-JP"/>
        </w:rPr>
      </w:pPr>
      <w:r w:rsidRPr="007354B8">
        <w:rPr>
          <w:rFonts w:hint="eastAsia"/>
          <w:lang w:eastAsia="ja-JP"/>
        </w:rPr>
        <w:t>（</w:t>
      </w:r>
      <w:r w:rsidR="00DE7973" w:rsidRPr="00DE7973">
        <w:rPr>
          <w:rFonts w:hint="eastAsia"/>
          <w:lang w:eastAsia="ja-JP"/>
        </w:rPr>
        <w:t>反社会的勢力の排除</w:t>
      </w:r>
      <w:r w:rsidRPr="007354B8">
        <w:rPr>
          <w:rFonts w:hint="eastAsia"/>
          <w:lang w:eastAsia="ja-JP"/>
        </w:rPr>
        <w:t>）</w:t>
      </w:r>
    </w:p>
    <w:p w14:paraId="6B3B1DE0" w14:textId="2AFE6A39" w:rsidR="00243E13" w:rsidRDefault="00F94EF0" w:rsidP="001C096B">
      <w:pPr>
        <w:pStyle w:val="KP30"/>
      </w:pPr>
      <w:r>
        <w:rPr>
          <w:rFonts w:hint="eastAsia"/>
        </w:rPr>
        <w:t>モデルプロバイダー</w:t>
      </w:r>
      <w:r w:rsidRPr="007354B8">
        <w:rPr>
          <w:rFonts w:hint="eastAsia"/>
        </w:rPr>
        <w:t>及び</w:t>
      </w:r>
      <w:r w:rsidR="00045719">
        <w:rPr>
          <w:rFonts w:hint="eastAsia"/>
        </w:rPr>
        <w:t>サービスプロバイダー</w:t>
      </w:r>
      <w:r w:rsidRPr="00523F0B">
        <w:rPr>
          <w:rFonts w:hint="eastAsia"/>
        </w:rPr>
        <w:t>は</w:t>
      </w:r>
      <w:r w:rsidR="00EF431E" w:rsidRPr="00EF431E">
        <w:rPr>
          <w:rFonts w:hint="eastAsia"/>
        </w:rPr>
        <w:t>、自ら又は自らの役員若しくは実質的に経営権を有する者が、暴力団、暴力団員、暴力団員でなくなった時から5年を経過しない者、暴力団準構成員、暴力団関係企業・団体、総会屋等、社会運動等標榜ゴロ又は特殊知能暴力集団その他これらに準ずる者（以下「反社会的勢力」といいます。）に該当しないこと及び以下の各号のいずれにも該当しないことを表明し、かつ将来にわたっても該当しないことを確約します。</w:t>
      </w:r>
    </w:p>
    <w:p w14:paraId="1EAFFE9D" w14:textId="77777777" w:rsidR="00F94EF0" w:rsidRPr="00B43FEB" w:rsidRDefault="00F94EF0" w:rsidP="00343456">
      <w:pPr>
        <w:pStyle w:val="KP40"/>
      </w:pPr>
      <w:r w:rsidRPr="00B43FEB">
        <w:rPr>
          <w:rFonts w:hint="eastAsia"/>
        </w:rPr>
        <w:t>反社会的勢力が経営を支配していると認められる関係を有すること</w:t>
      </w:r>
    </w:p>
    <w:p w14:paraId="60C793EA" w14:textId="77777777" w:rsidR="00F94EF0" w:rsidRPr="00B43FEB" w:rsidRDefault="00F94EF0" w:rsidP="00343456">
      <w:pPr>
        <w:pStyle w:val="KP40"/>
      </w:pPr>
      <w:r w:rsidRPr="00B43FEB">
        <w:rPr>
          <w:rFonts w:hint="eastAsia"/>
        </w:rPr>
        <w:t>反社会的勢力が経営に実質的に関与していると認められる関係を有すること</w:t>
      </w:r>
    </w:p>
    <w:p w14:paraId="638271C4" w14:textId="77777777" w:rsidR="00F94EF0" w:rsidRPr="00B43FEB" w:rsidRDefault="00F94EF0" w:rsidP="00343456">
      <w:pPr>
        <w:pStyle w:val="KP40"/>
      </w:pPr>
      <w:r w:rsidRPr="00B43FEB">
        <w:rPr>
          <w:rFonts w:hint="eastAsia"/>
        </w:rPr>
        <w:t>自己若しくは第三者の不正の利益を図る目的又は第三者に損害を加える目的をもってする等不当に反社会的勢力を利用していると認められる関係を有すること</w:t>
      </w:r>
    </w:p>
    <w:p w14:paraId="1E534C6A" w14:textId="77777777" w:rsidR="00F94EF0" w:rsidRPr="00B43FEB" w:rsidRDefault="00F94EF0" w:rsidP="00343456">
      <w:pPr>
        <w:pStyle w:val="KP40"/>
      </w:pPr>
      <w:r w:rsidRPr="00B43FEB">
        <w:rPr>
          <w:rFonts w:hint="eastAsia"/>
        </w:rPr>
        <w:t>反社会的勢力に対して資金を提供し又は便宜を供与するなどの関与をしていると認められる関係を有すること</w:t>
      </w:r>
    </w:p>
    <w:p w14:paraId="7CA73AAC" w14:textId="77777777" w:rsidR="00F94EF0" w:rsidRPr="00B43FEB" w:rsidRDefault="00F94EF0" w:rsidP="00343456">
      <w:pPr>
        <w:pStyle w:val="KP40"/>
      </w:pPr>
      <w:r w:rsidRPr="00B43FEB">
        <w:rPr>
          <w:rFonts w:hint="eastAsia"/>
        </w:rPr>
        <w:t>役員又は経営に実質的に関与している者が反社会的勢力と社会的に非難されるべき関係を有すること</w:t>
      </w:r>
    </w:p>
    <w:p w14:paraId="0B8B5A20" w14:textId="7D3DCEF1" w:rsidR="00E63089" w:rsidRPr="00B43FEB" w:rsidRDefault="00E63089" w:rsidP="00454DB2">
      <w:pPr>
        <w:pStyle w:val="KP30"/>
      </w:pPr>
      <w:r>
        <w:rPr>
          <w:rFonts w:hint="eastAsia"/>
        </w:rPr>
        <w:t>モデルプロバイダー</w:t>
      </w:r>
      <w:r w:rsidRPr="007354B8">
        <w:rPr>
          <w:rFonts w:hint="eastAsia"/>
        </w:rPr>
        <w:t>及び</w:t>
      </w:r>
      <w:r w:rsidR="00045719">
        <w:rPr>
          <w:rFonts w:hint="eastAsia"/>
        </w:rPr>
        <w:t>サービスプロバイダー</w:t>
      </w:r>
      <w:r w:rsidRPr="00523F0B">
        <w:rPr>
          <w:rFonts w:hint="eastAsia"/>
        </w:rPr>
        <w:t>は</w:t>
      </w:r>
      <w:r w:rsidRPr="00B43FEB">
        <w:rPr>
          <w:rFonts w:hint="eastAsia"/>
        </w:rPr>
        <w:t>、自ら又は第三者を利用して、暴力を用いる不当な要求行為、脅迫的な言動、風説の流布、偽計又は威力を用いて、相手方の信用を毀損し、又は業務を妨害する行為その他これらに準ずる行為を行わないことを確約します。</w:t>
      </w:r>
    </w:p>
    <w:p w14:paraId="57ED08B9" w14:textId="4738E345" w:rsidR="00EF431E" w:rsidRPr="00EF431E" w:rsidRDefault="00E63089" w:rsidP="00454DB2">
      <w:pPr>
        <w:pStyle w:val="KP30"/>
      </w:pPr>
      <w:r>
        <w:rPr>
          <w:rFonts w:hint="eastAsia"/>
        </w:rPr>
        <w:t>モデルプロバイダー</w:t>
      </w:r>
      <w:r w:rsidRPr="007354B8">
        <w:rPr>
          <w:rFonts w:hint="eastAsia"/>
        </w:rPr>
        <w:t>及び</w:t>
      </w:r>
      <w:r w:rsidR="00045719">
        <w:rPr>
          <w:rFonts w:hint="eastAsia"/>
        </w:rPr>
        <w:t>サービスプロバイダー</w:t>
      </w:r>
      <w:r w:rsidRPr="00523F0B">
        <w:rPr>
          <w:rFonts w:hint="eastAsia"/>
        </w:rPr>
        <w:t>は</w:t>
      </w:r>
      <w:r w:rsidRPr="00B43FEB">
        <w:rPr>
          <w:rFonts w:hint="eastAsia"/>
        </w:rPr>
        <w:t>、</w:t>
      </w:r>
      <w:r>
        <w:rPr>
          <w:rFonts w:hint="eastAsia"/>
        </w:rPr>
        <w:t>相手方</w:t>
      </w:r>
      <w:r w:rsidRPr="00B43FEB">
        <w:rPr>
          <w:rFonts w:hint="eastAsia"/>
        </w:rPr>
        <w:t>が前各項に違反し、又は第 1 項の規定に基づく表明及び確約に関して虚偽の申告をしたことが判明し、取引の継続が不適切である場合、</w:t>
      </w:r>
      <w:r>
        <w:rPr>
          <w:rFonts w:hint="eastAsia"/>
        </w:rPr>
        <w:t>本</w:t>
      </w:r>
      <w:r w:rsidRPr="00B43FEB">
        <w:rPr>
          <w:rFonts w:hint="eastAsia"/>
        </w:rPr>
        <w:t>契約を解除することができるものとします。</w:t>
      </w:r>
    </w:p>
    <w:p w14:paraId="55F5FA95" w14:textId="77777777" w:rsidR="00630B7E" w:rsidRDefault="00630B7E" w:rsidP="00DC7703"/>
    <w:p w14:paraId="1C6EA558" w14:textId="59E851A7" w:rsidR="001C096B" w:rsidRPr="007354B8" w:rsidRDefault="001C096B" w:rsidP="001C096B">
      <w:pPr>
        <w:pStyle w:val="KP20"/>
        <w:rPr>
          <w:lang w:eastAsia="ja-JP"/>
        </w:rPr>
      </w:pPr>
      <w:r w:rsidRPr="007354B8">
        <w:rPr>
          <w:rFonts w:hint="eastAsia"/>
          <w:lang w:eastAsia="ja-JP"/>
        </w:rPr>
        <w:t>（</w:t>
      </w:r>
      <w:proofErr w:type="spellStart"/>
      <w:r w:rsidRPr="0051453A">
        <w:rPr>
          <w:rFonts w:hint="eastAsia"/>
        </w:rPr>
        <w:t>本契約の変更</w:t>
      </w:r>
      <w:proofErr w:type="spellEnd"/>
      <w:r w:rsidRPr="007354B8">
        <w:rPr>
          <w:rFonts w:hint="eastAsia"/>
          <w:lang w:eastAsia="ja-JP"/>
        </w:rPr>
        <w:t>）</w:t>
      </w:r>
    </w:p>
    <w:p w14:paraId="2471B979" w14:textId="60E1A7D9" w:rsidR="004F58E1" w:rsidRPr="002C5555" w:rsidRDefault="00AB7753" w:rsidP="008C262F">
      <w:pPr>
        <w:pStyle w:val="KP30"/>
        <w:numPr>
          <w:ilvl w:val="0"/>
          <w:numId w:val="0"/>
        </w:numPr>
        <w:ind w:left="204"/>
      </w:pPr>
      <w:r>
        <w:rPr>
          <w:rFonts w:hint="eastAsia"/>
        </w:rPr>
        <w:t>本契約は、両当事者の書面による合意により変更</w:t>
      </w:r>
      <w:r w:rsidR="004F58E1" w:rsidRPr="002C5555">
        <w:rPr>
          <w:rFonts w:hint="eastAsia"/>
        </w:rPr>
        <w:t>する</w:t>
      </w:r>
      <w:r>
        <w:rPr>
          <w:rFonts w:hint="eastAsia"/>
        </w:rPr>
        <w:t>ことができる</w:t>
      </w:r>
      <w:r w:rsidR="004F58E1" w:rsidRPr="002C5555">
        <w:rPr>
          <w:rFonts w:hint="eastAsia"/>
        </w:rPr>
        <w:t>ものとします。</w:t>
      </w:r>
    </w:p>
    <w:p w14:paraId="26ED0689" w14:textId="77777777" w:rsidR="004F58E1" w:rsidRPr="001C096B" w:rsidRDefault="004F58E1" w:rsidP="001C096B"/>
    <w:p w14:paraId="5CA547C9" w14:textId="69278489" w:rsidR="001C096B" w:rsidRPr="007354B8" w:rsidRDefault="001C096B" w:rsidP="001C096B">
      <w:pPr>
        <w:pStyle w:val="KP20"/>
        <w:rPr>
          <w:lang w:eastAsia="ja-JP"/>
        </w:rPr>
      </w:pPr>
      <w:r w:rsidRPr="007354B8">
        <w:rPr>
          <w:rFonts w:hint="eastAsia"/>
          <w:lang w:eastAsia="ja-JP"/>
        </w:rPr>
        <w:t>（</w:t>
      </w:r>
      <w:r w:rsidRPr="0051453A">
        <w:rPr>
          <w:rFonts w:hint="eastAsia"/>
          <w:lang w:eastAsia="ja-JP"/>
        </w:rPr>
        <w:t>契約上の地位の譲渡</w:t>
      </w:r>
      <w:r w:rsidRPr="007354B8">
        <w:rPr>
          <w:rFonts w:hint="eastAsia"/>
          <w:lang w:eastAsia="ja-JP"/>
        </w:rPr>
        <w:t>）</w:t>
      </w:r>
    </w:p>
    <w:p w14:paraId="6FB1222E" w14:textId="6C73A14F" w:rsidR="004F58E1" w:rsidRPr="002C5555" w:rsidRDefault="004F58E1" w:rsidP="008C262F">
      <w:pPr>
        <w:pStyle w:val="KP30"/>
        <w:numPr>
          <w:ilvl w:val="0"/>
          <w:numId w:val="0"/>
        </w:numPr>
        <w:ind w:left="204"/>
      </w:pPr>
      <w:r>
        <w:rPr>
          <w:rFonts w:hint="eastAsia"/>
        </w:rPr>
        <w:t>モデルプロバイダー</w:t>
      </w:r>
      <w:r w:rsidRPr="007354B8">
        <w:rPr>
          <w:rFonts w:hint="eastAsia"/>
        </w:rPr>
        <w:t>及び</w:t>
      </w:r>
      <w:r w:rsidR="00045719">
        <w:rPr>
          <w:rFonts w:hint="eastAsia"/>
        </w:rPr>
        <w:t>サービスプロバイダー</w:t>
      </w:r>
      <w:r w:rsidRPr="002C5555">
        <w:rPr>
          <w:rFonts w:hint="eastAsia"/>
        </w:rPr>
        <w:t>は、</w:t>
      </w:r>
      <w:r w:rsidR="008F6F28">
        <w:rPr>
          <w:rFonts w:hint="eastAsia"/>
        </w:rPr>
        <w:t>相手方</w:t>
      </w:r>
      <w:r w:rsidRPr="002C5555">
        <w:rPr>
          <w:rFonts w:hint="eastAsia"/>
        </w:rPr>
        <w:t>の書面による事前の承諾なく、</w:t>
      </w:r>
      <w:r>
        <w:rPr>
          <w:rFonts w:hint="eastAsia"/>
        </w:rPr>
        <w:t>本</w:t>
      </w:r>
      <w:r w:rsidRPr="002C5555">
        <w:rPr>
          <w:rFonts w:hint="eastAsia"/>
        </w:rPr>
        <w:t>契約上の地位又はこれに基づく権利義務を、第三者に譲渡、移転、担保設定することはできません。</w:t>
      </w:r>
    </w:p>
    <w:p w14:paraId="79793CD0" w14:textId="77777777" w:rsidR="004F58E1" w:rsidRPr="001C096B" w:rsidRDefault="004F58E1" w:rsidP="00454DB2"/>
    <w:p w14:paraId="3B1EEC60" w14:textId="77777777" w:rsidR="004F58E1" w:rsidRPr="002C5555" w:rsidRDefault="004F58E1" w:rsidP="004F58E1">
      <w:pPr>
        <w:pStyle w:val="KP20"/>
        <w:numPr>
          <w:ilvl w:val="1"/>
          <w:numId w:val="17"/>
        </w:numPr>
      </w:pPr>
      <w:r w:rsidRPr="002C5555">
        <w:rPr>
          <w:rFonts w:hint="eastAsia"/>
        </w:rPr>
        <w:t>（</w:t>
      </w:r>
      <w:proofErr w:type="spellStart"/>
      <w:r w:rsidRPr="002C5555">
        <w:rPr>
          <w:rFonts w:hint="eastAsia"/>
        </w:rPr>
        <w:t>分離可能性</w:t>
      </w:r>
      <w:proofErr w:type="spellEnd"/>
      <w:r w:rsidRPr="002C5555">
        <w:rPr>
          <w:rFonts w:hint="eastAsia"/>
        </w:rPr>
        <w:t>）</w:t>
      </w:r>
    </w:p>
    <w:p w14:paraId="2C5EFF9C" w14:textId="54D7B1F9" w:rsidR="004F58E1" w:rsidRPr="002C5555" w:rsidRDefault="004F58E1" w:rsidP="008C262F">
      <w:pPr>
        <w:pStyle w:val="KP30"/>
        <w:numPr>
          <w:ilvl w:val="0"/>
          <w:numId w:val="0"/>
        </w:numPr>
        <w:ind w:left="204"/>
      </w:pPr>
      <w:r w:rsidRPr="002C5555">
        <w:rPr>
          <w:rFonts w:hint="eastAsia"/>
        </w:rPr>
        <w:t>本</w:t>
      </w:r>
      <w:r>
        <w:rPr>
          <w:rFonts w:hint="eastAsia"/>
        </w:rPr>
        <w:t>契約</w:t>
      </w:r>
      <w:r w:rsidRPr="002C5555">
        <w:rPr>
          <w:rFonts w:hint="eastAsia"/>
        </w:rPr>
        <w:t>のいずれかの条項又はその一部が無効又は執行不能と判断された場合であっても、本</w:t>
      </w:r>
      <w:r w:rsidR="00105174">
        <w:rPr>
          <w:rFonts w:hint="eastAsia"/>
        </w:rPr>
        <w:t>契約</w:t>
      </w:r>
      <w:r w:rsidRPr="002C5555">
        <w:rPr>
          <w:rFonts w:hint="eastAsia"/>
        </w:rPr>
        <w:t>の残りの規定は、継続して完全に効力を有するものとします。</w:t>
      </w:r>
    </w:p>
    <w:p w14:paraId="79BB5EBE" w14:textId="77777777" w:rsidR="00CC067E" w:rsidRPr="00454DB2" w:rsidRDefault="00CC067E" w:rsidP="001C096B"/>
    <w:p w14:paraId="242E9962" w14:textId="77777777" w:rsidR="009C6CA0" w:rsidRPr="007354B8" w:rsidRDefault="009C6CA0" w:rsidP="00454DB2">
      <w:pPr>
        <w:pStyle w:val="KP20"/>
      </w:pPr>
      <w:r w:rsidRPr="007354B8">
        <w:rPr>
          <w:rFonts w:hint="eastAsia"/>
        </w:rPr>
        <w:t>（</w:t>
      </w:r>
      <w:proofErr w:type="spellStart"/>
      <w:r w:rsidRPr="007354B8">
        <w:rPr>
          <w:rFonts w:hint="eastAsia"/>
        </w:rPr>
        <w:t>準拠法</w:t>
      </w:r>
      <w:proofErr w:type="spellEnd"/>
      <w:r w:rsidRPr="007354B8">
        <w:rPr>
          <w:rFonts w:hint="eastAsia"/>
        </w:rPr>
        <w:t>）</w:t>
      </w:r>
    </w:p>
    <w:p w14:paraId="2ABF0FE8" w14:textId="672009F0" w:rsidR="009C6CA0" w:rsidRPr="007354B8" w:rsidRDefault="000543A9" w:rsidP="008C262F">
      <w:pPr>
        <w:pStyle w:val="KP30"/>
        <w:numPr>
          <w:ilvl w:val="0"/>
          <w:numId w:val="0"/>
        </w:numPr>
        <w:ind w:left="204"/>
      </w:pPr>
      <w:r>
        <w:rPr>
          <w:rFonts w:hint="eastAsia"/>
        </w:rPr>
        <w:t>本契約</w:t>
      </w:r>
      <w:r w:rsidR="00933378" w:rsidRPr="007354B8">
        <w:rPr>
          <w:rFonts w:hint="eastAsia"/>
        </w:rPr>
        <w:t>は日本法を準拠法とし、これに従って解釈されるものとします。</w:t>
      </w:r>
      <w:r w:rsidR="009C6CA0" w:rsidRPr="007354B8">
        <w:rPr>
          <w:rFonts w:hint="eastAsia"/>
        </w:rPr>
        <w:t>なお、</w:t>
      </w:r>
      <w:r w:rsidR="00FF2DFE" w:rsidRPr="007354B8">
        <w:rPr>
          <w:rFonts w:hint="eastAsia"/>
        </w:rPr>
        <w:t>本取引</w:t>
      </w:r>
      <w:r w:rsidR="009C6CA0" w:rsidRPr="007354B8">
        <w:rPr>
          <w:rFonts w:hint="eastAsia"/>
        </w:rPr>
        <w:t>において物品の売買が発生する場合であっても、国際物品売買契約に関する国際連合条約の適用を排除することに合意します。</w:t>
      </w:r>
    </w:p>
    <w:p w14:paraId="7ED1FFCF" w14:textId="77777777" w:rsidR="001E5065" w:rsidRPr="00454DB2" w:rsidRDefault="001E5065" w:rsidP="001C096B"/>
    <w:p w14:paraId="594FA1CE" w14:textId="77777777" w:rsidR="00630B7E" w:rsidRPr="007354B8" w:rsidRDefault="00630B7E" w:rsidP="00454DB2">
      <w:pPr>
        <w:pStyle w:val="KP20"/>
      </w:pPr>
      <w:r w:rsidRPr="007354B8">
        <w:rPr>
          <w:rFonts w:hint="eastAsia"/>
        </w:rPr>
        <w:t>（</w:t>
      </w:r>
      <w:proofErr w:type="spellStart"/>
      <w:r w:rsidRPr="007354B8">
        <w:rPr>
          <w:rFonts w:hint="eastAsia"/>
        </w:rPr>
        <w:t>仲裁</w:t>
      </w:r>
      <w:proofErr w:type="spellEnd"/>
      <w:r w:rsidRPr="007354B8">
        <w:rPr>
          <w:rFonts w:hint="eastAsia"/>
        </w:rPr>
        <w:t>）</w:t>
      </w:r>
    </w:p>
    <w:p w14:paraId="5EFF548B" w14:textId="6D7DDA9B" w:rsidR="00630B7E" w:rsidRPr="007354B8" w:rsidRDefault="000543A9" w:rsidP="00454DB2">
      <w:pPr>
        <w:pStyle w:val="KP30"/>
        <w:rPr>
          <w:lang w:val="en-GB"/>
        </w:rPr>
      </w:pPr>
      <w:r>
        <w:rPr>
          <w:rFonts w:hint="eastAsia"/>
        </w:rPr>
        <w:t>本契約</w:t>
      </w:r>
      <w:r w:rsidR="00630B7E" w:rsidRPr="007354B8">
        <w:rPr>
          <w:rFonts w:hint="eastAsia"/>
        </w:rPr>
        <w:t>に起因し、又は関連する一切の紛争については</w:t>
      </w:r>
      <w:r w:rsidR="00630B7E" w:rsidRPr="007354B8">
        <w:rPr>
          <w:rFonts w:hint="eastAsia"/>
          <w:lang w:val="en-GB"/>
        </w:rPr>
        <w:t>、東京を仲裁地として、一般社団法人日本海運集会所海事仲裁委員会に仲裁判断を依頼し、仲裁人の判断を最終のものとしてこれに従うものとします。</w:t>
      </w:r>
    </w:p>
    <w:p w14:paraId="045B4A3E" w14:textId="77777777" w:rsidR="00630B7E" w:rsidRPr="007354B8" w:rsidRDefault="00630B7E" w:rsidP="00454DB2">
      <w:pPr>
        <w:pStyle w:val="KP30"/>
        <w:rPr>
          <w:lang w:val="en-GB"/>
        </w:rPr>
      </w:pPr>
      <w:r w:rsidRPr="007354B8">
        <w:rPr>
          <w:rFonts w:hint="eastAsia"/>
          <w:lang w:val="en-GB"/>
        </w:rPr>
        <w:t>仲裁人の選任、仲裁手続その他仲裁に関する一切の事項は、一般社団法人日本海運集会所海事仲裁委員会の仲裁規則によるものとします。</w:t>
      </w:r>
    </w:p>
    <w:p w14:paraId="3D3BD5A9" w14:textId="77777777" w:rsidR="001E5065" w:rsidRDefault="001E5065" w:rsidP="00B02573">
      <w:pPr>
        <w:rPr>
          <w:rFonts w:asciiTheme="minorHAnsi" w:eastAsiaTheme="minorHAnsi" w:hAnsiTheme="minorHAnsi"/>
        </w:rPr>
      </w:pPr>
    </w:p>
    <w:p w14:paraId="760F306E" w14:textId="77777777" w:rsidR="00450116" w:rsidRPr="00454DB2" w:rsidRDefault="00450116" w:rsidP="00454DB2">
      <w:pPr>
        <w:pStyle w:val="KP20"/>
      </w:pPr>
      <w:r w:rsidRPr="00454DB2">
        <w:rPr>
          <w:rFonts w:hint="eastAsia"/>
        </w:rPr>
        <w:t>（</w:t>
      </w:r>
      <w:proofErr w:type="spellStart"/>
      <w:r w:rsidRPr="00454DB2">
        <w:rPr>
          <w:rFonts w:hint="eastAsia"/>
        </w:rPr>
        <w:t>協議</w:t>
      </w:r>
      <w:proofErr w:type="spellEnd"/>
      <w:r w:rsidRPr="00454DB2">
        <w:rPr>
          <w:rFonts w:hint="eastAsia"/>
        </w:rPr>
        <w:t>）</w:t>
      </w:r>
    </w:p>
    <w:p w14:paraId="3FC1E3EC" w14:textId="2BAE3643" w:rsidR="00450116" w:rsidRPr="00450116" w:rsidRDefault="00450116" w:rsidP="008C262F">
      <w:pPr>
        <w:pStyle w:val="KP30"/>
        <w:numPr>
          <w:ilvl w:val="0"/>
          <w:numId w:val="0"/>
        </w:numPr>
        <w:ind w:left="204"/>
      </w:pPr>
      <w:r w:rsidRPr="00450116">
        <w:rPr>
          <w:rFonts w:hint="eastAsia"/>
        </w:rPr>
        <w:t>本</w:t>
      </w:r>
      <w:r>
        <w:rPr>
          <w:rFonts w:hint="eastAsia"/>
        </w:rPr>
        <w:t>契約</w:t>
      </w:r>
      <w:r w:rsidRPr="00450116">
        <w:rPr>
          <w:rFonts w:hint="eastAsia"/>
        </w:rPr>
        <w:t>に定めのない事項及び本</w:t>
      </w:r>
      <w:r>
        <w:rPr>
          <w:rFonts w:hint="eastAsia"/>
        </w:rPr>
        <w:t>契約</w:t>
      </w:r>
      <w:r w:rsidRPr="00450116">
        <w:rPr>
          <w:rFonts w:hint="eastAsia"/>
        </w:rPr>
        <w:t>の解釈に疑義のある事項については、</w:t>
      </w:r>
      <w:r w:rsidR="008559FC">
        <w:rPr>
          <w:rFonts w:hint="eastAsia"/>
        </w:rPr>
        <w:t>両当事者間で</w:t>
      </w:r>
      <w:r w:rsidRPr="00450116">
        <w:rPr>
          <w:rFonts w:hint="eastAsia"/>
        </w:rPr>
        <w:t>誠実に協議のうえ解決するものとします。</w:t>
      </w:r>
    </w:p>
    <w:p w14:paraId="1E4BB8F9" w14:textId="78C58312" w:rsidR="00450116" w:rsidRDefault="00B423D7" w:rsidP="00B423D7">
      <w:pPr>
        <w:wordWrap w:val="0"/>
        <w:jc w:val="right"/>
        <w:rPr>
          <w:rFonts w:asciiTheme="minorHAnsi" w:eastAsiaTheme="minorHAnsi" w:hAnsiTheme="minorHAnsi"/>
          <w:lang w:val="en-GB"/>
        </w:rPr>
      </w:pPr>
      <w:r>
        <w:rPr>
          <w:rFonts w:asciiTheme="minorHAnsi" w:eastAsiaTheme="minorHAnsi" w:hAnsiTheme="minorHAnsi" w:hint="eastAsia"/>
          <w:lang w:val="en-GB"/>
        </w:rPr>
        <w:t>以上</w:t>
      </w:r>
    </w:p>
    <w:p w14:paraId="1360727E" w14:textId="77777777" w:rsidR="00B423D7" w:rsidRPr="00454DB2" w:rsidRDefault="00B423D7" w:rsidP="00B423D7">
      <w:pPr>
        <w:ind w:right="210"/>
        <w:jc w:val="right"/>
        <w:rPr>
          <w:rFonts w:asciiTheme="minorHAnsi" w:eastAsiaTheme="minorHAnsi" w:hAnsiTheme="minorHAnsi"/>
          <w:lang w:val="en-GB"/>
        </w:rPr>
      </w:pPr>
    </w:p>
    <w:p w14:paraId="3B808385" w14:textId="77777777" w:rsidR="00630B7E" w:rsidRPr="007354B8" w:rsidRDefault="00630B7E" w:rsidP="00B02573">
      <w:pPr>
        <w:rPr>
          <w:rFonts w:asciiTheme="minorHAnsi" w:eastAsiaTheme="minorHAnsi" w:hAnsiTheme="minorHAnsi"/>
        </w:rPr>
      </w:pPr>
    </w:p>
    <w:p w14:paraId="4C4257F6" w14:textId="5FBEAE4D" w:rsidR="009C6CA0" w:rsidRPr="007354B8" w:rsidRDefault="003769D0" w:rsidP="00752053">
      <w:pPr>
        <w:rPr>
          <w:rFonts w:asciiTheme="minorHAnsi" w:eastAsiaTheme="minorHAnsi" w:hAnsiTheme="minorHAnsi"/>
        </w:rPr>
      </w:pPr>
      <w:r w:rsidRPr="007354B8">
        <w:rPr>
          <w:rFonts w:asciiTheme="minorHAnsi" w:eastAsiaTheme="minorHAnsi" w:hAnsiTheme="minorHAnsi" w:hint="eastAsia"/>
        </w:rPr>
        <w:t>20</w:t>
      </w:r>
      <w:r w:rsidR="00681608" w:rsidRPr="007354B8">
        <w:rPr>
          <w:rFonts w:asciiTheme="minorHAnsi" w:eastAsiaTheme="minorHAnsi" w:hAnsiTheme="minorHAnsi" w:hint="eastAsia"/>
        </w:rPr>
        <w:t>2</w:t>
      </w:r>
      <w:r w:rsidR="0085778C">
        <w:rPr>
          <w:rFonts w:asciiTheme="minorHAnsi" w:eastAsiaTheme="minorHAnsi" w:hAnsiTheme="minorHAnsi" w:hint="eastAsia"/>
        </w:rPr>
        <w:t>5</w:t>
      </w:r>
      <w:r w:rsidRPr="007354B8">
        <w:rPr>
          <w:rFonts w:asciiTheme="minorHAnsi" w:eastAsiaTheme="minorHAnsi" w:hAnsiTheme="minorHAnsi" w:hint="eastAsia"/>
        </w:rPr>
        <w:t>年</w:t>
      </w:r>
      <w:r w:rsidR="0085778C">
        <w:rPr>
          <w:rFonts w:asciiTheme="minorHAnsi" w:eastAsiaTheme="minorHAnsi" w:hAnsiTheme="minorHAnsi" w:hint="eastAsia"/>
        </w:rPr>
        <w:t>11</w:t>
      </w:r>
      <w:r w:rsidRPr="007354B8">
        <w:rPr>
          <w:rFonts w:asciiTheme="minorHAnsi" w:eastAsiaTheme="minorHAnsi" w:hAnsiTheme="minorHAnsi" w:hint="eastAsia"/>
        </w:rPr>
        <w:t>月 制定　第1</w:t>
      </w:r>
      <w:r w:rsidR="00594F8E" w:rsidRPr="007354B8">
        <w:rPr>
          <w:rFonts w:asciiTheme="minorHAnsi" w:eastAsiaTheme="minorHAnsi" w:hAnsiTheme="minorHAnsi" w:hint="eastAsia"/>
        </w:rPr>
        <w:t>.0</w:t>
      </w:r>
      <w:r w:rsidRPr="007354B8">
        <w:rPr>
          <w:rFonts w:asciiTheme="minorHAnsi" w:eastAsiaTheme="minorHAnsi" w:hAnsiTheme="minorHAnsi" w:hint="eastAsia"/>
        </w:rPr>
        <w:t>版</w:t>
      </w:r>
    </w:p>
    <w:p w14:paraId="115B6AE0" w14:textId="08F5FE9D" w:rsidR="00BD6275" w:rsidRDefault="00BD6275" w:rsidP="00752053">
      <w:pPr>
        <w:rPr>
          <w:rFonts w:asciiTheme="minorHAnsi" w:eastAsiaTheme="minorHAnsi" w:hAnsiTheme="minorHAnsi"/>
        </w:rPr>
      </w:pPr>
      <w:r>
        <w:rPr>
          <w:rFonts w:asciiTheme="minorHAnsi" w:eastAsiaTheme="minorHAnsi" w:hAnsiTheme="minorHAnsi"/>
        </w:rPr>
        <w:br w:type="page"/>
      </w:r>
    </w:p>
    <w:p w14:paraId="64B7625F" w14:textId="63F07FBF" w:rsidR="00BD6275" w:rsidRPr="00BD6275" w:rsidRDefault="00BD6275" w:rsidP="00BD6275">
      <w:pPr>
        <w:rPr>
          <w:rFonts w:asciiTheme="minorHAnsi" w:eastAsiaTheme="minorHAnsi" w:hAnsiTheme="minorHAnsi"/>
        </w:rPr>
      </w:pPr>
      <w:r w:rsidRPr="00BD6275">
        <w:rPr>
          <w:rFonts w:asciiTheme="minorHAnsi" w:eastAsiaTheme="minorHAnsi" w:hAnsiTheme="minorHAnsi" w:hint="eastAsia"/>
        </w:rPr>
        <w:lastRenderedPageBreak/>
        <w:t>本契約の締結を証するため、本書2通を作成し、</w:t>
      </w:r>
      <w:r>
        <w:rPr>
          <w:rFonts w:asciiTheme="minorHAnsi" w:eastAsiaTheme="minorHAnsi" w:hAnsiTheme="minorHAnsi" w:hint="eastAsia"/>
        </w:rPr>
        <w:t>両当事者</w:t>
      </w:r>
      <w:r w:rsidRPr="00BD6275">
        <w:rPr>
          <w:rFonts w:asciiTheme="minorHAnsi" w:eastAsiaTheme="minorHAnsi" w:hAnsiTheme="minorHAnsi" w:hint="eastAsia"/>
        </w:rPr>
        <w:t>が各々記名押印の上、各1通を保管する。</w:t>
      </w:r>
    </w:p>
    <w:p w14:paraId="6A45B080" w14:textId="77777777" w:rsidR="00BD6275" w:rsidRPr="00BD6275" w:rsidRDefault="00BD6275" w:rsidP="00BD6275">
      <w:pPr>
        <w:rPr>
          <w:rFonts w:asciiTheme="minorHAnsi" w:eastAsiaTheme="minorHAnsi" w:hAnsiTheme="minorHAnsi"/>
        </w:rPr>
      </w:pPr>
    </w:p>
    <w:p w14:paraId="0E90FE1D" w14:textId="77777777" w:rsidR="00BD6275" w:rsidRPr="00BD6275" w:rsidRDefault="00BD6275" w:rsidP="00BD6275">
      <w:pPr>
        <w:rPr>
          <w:rFonts w:asciiTheme="minorHAnsi" w:eastAsiaTheme="minorHAnsi" w:hAnsiTheme="minorHAnsi"/>
          <w:lang w:val="fr-FR"/>
        </w:rPr>
      </w:pPr>
    </w:p>
    <w:p w14:paraId="6B714951" w14:textId="77777777" w:rsidR="00BD6275" w:rsidRPr="00BD6275" w:rsidRDefault="00BD6275" w:rsidP="00BD6275">
      <w:pPr>
        <w:rPr>
          <w:rFonts w:asciiTheme="minorHAnsi" w:eastAsiaTheme="minorHAnsi" w:hAnsiTheme="minorHAnsi"/>
          <w:lang w:val="fr-FR"/>
        </w:rPr>
      </w:pPr>
      <w:r w:rsidRPr="00BD6275">
        <w:rPr>
          <w:rFonts w:asciiTheme="minorHAnsi" w:eastAsiaTheme="minorHAnsi" w:hAnsiTheme="minorHAnsi" w:hint="eastAsia"/>
          <w:lang w:val="fr-FR"/>
        </w:rPr>
        <w:t>20●●年●●月●●日</w:t>
      </w:r>
    </w:p>
    <w:p w14:paraId="74169DC3" w14:textId="77777777" w:rsidR="00BD6275" w:rsidRPr="00BD6275" w:rsidRDefault="00BD6275" w:rsidP="00BD6275">
      <w:pPr>
        <w:rPr>
          <w:rFonts w:asciiTheme="minorHAnsi" w:eastAsiaTheme="minorHAnsi" w:hAnsiTheme="minorHAnsi"/>
          <w:lang w:val="fr-FR"/>
        </w:rPr>
      </w:pPr>
    </w:p>
    <w:p w14:paraId="22AF2D10" w14:textId="77777777" w:rsidR="00BD6275" w:rsidRPr="00BD6275" w:rsidRDefault="00BD6275" w:rsidP="00BD6275">
      <w:pPr>
        <w:rPr>
          <w:rFonts w:asciiTheme="minorHAnsi" w:eastAsiaTheme="minorHAnsi" w:hAnsiTheme="minorHAnsi"/>
          <w:b/>
          <w:lang w:val="fr-FR"/>
        </w:rPr>
      </w:pPr>
    </w:p>
    <w:p w14:paraId="356095F4" w14:textId="77777777" w:rsidR="00BD6275" w:rsidRPr="00BD6275" w:rsidRDefault="00BD6275" w:rsidP="00BD6275">
      <w:pPr>
        <w:rPr>
          <w:rFonts w:asciiTheme="minorHAnsi" w:eastAsiaTheme="minorHAnsi" w:hAnsiTheme="minorHAnsi"/>
          <w:lang w:val="fr-FR"/>
        </w:rPr>
      </w:pPr>
    </w:p>
    <w:p w14:paraId="556594FF" w14:textId="77777777" w:rsidR="00BD6275" w:rsidRPr="00BD6275" w:rsidRDefault="00BD6275" w:rsidP="00BD6275">
      <w:pPr>
        <w:rPr>
          <w:rFonts w:asciiTheme="minorHAnsi" w:eastAsiaTheme="minorHAnsi" w:hAnsiTheme="minorHAnsi"/>
          <w:lang w:val="fr-FR"/>
        </w:rPr>
      </w:pPr>
    </w:p>
    <w:p w14:paraId="3511CEEF" w14:textId="77777777" w:rsidR="00BD6275" w:rsidRPr="00BD6275" w:rsidRDefault="00BD6275" w:rsidP="00BD6275">
      <w:pPr>
        <w:rPr>
          <w:rFonts w:asciiTheme="minorHAnsi" w:eastAsiaTheme="minorHAnsi" w:hAnsiTheme="minorHAnsi"/>
          <w:lang w:val="fr-FR"/>
        </w:rPr>
      </w:pPr>
    </w:p>
    <w:p w14:paraId="073C6791" w14:textId="77777777" w:rsidR="00BD6275" w:rsidRPr="00BD6275" w:rsidRDefault="00BD6275" w:rsidP="00BD6275">
      <w:pPr>
        <w:rPr>
          <w:rFonts w:asciiTheme="minorHAnsi" w:eastAsiaTheme="minorHAnsi" w:hAnsiTheme="minorHAnsi"/>
          <w:lang w:val="fr-FR"/>
        </w:rPr>
      </w:pPr>
    </w:p>
    <w:p w14:paraId="335DD6C1" w14:textId="340A76CE" w:rsidR="00BD6275" w:rsidRPr="00BD6275" w:rsidRDefault="00BD6275" w:rsidP="00BD6275">
      <w:pPr>
        <w:rPr>
          <w:rFonts w:asciiTheme="minorHAnsi" w:eastAsiaTheme="minorHAnsi" w:hAnsiTheme="minorHAnsi"/>
          <w:lang w:val="fr-FR"/>
        </w:rPr>
      </w:pPr>
      <w:r>
        <w:rPr>
          <w:rFonts w:asciiTheme="minorHAnsi" w:eastAsiaTheme="minorHAnsi" w:hAnsiTheme="minorHAnsi" w:hint="eastAsia"/>
        </w:rPr>
        <w:t>モデルプロバイダー</w:t>
      </w:r>
      <w:r w:rsidRPr="00BD6275">
        <w:rPr>
          <w:rFonts w:asciiTheme="minorHAnsi" w:eastAsiaTheme="minorHAnsi" w:hAnsiTheme="minorHAnsi" w:hint="eastAsia"/>
          <w:lang w:val="fr-FR"/>
        </w:rPr>
        <w:t>：</w:t>
      </w:r>
    </w:p>
    <w:p w14:paraId="29BFE136" w14:textId="77777777" w:rsidR="00BD6275" w:rsidRPr="00DA7937" w:rsidRDefault="00BD6275" w:rsidP="00BD6275">
      <w:pPr>
        <w:rPr>
          <w:rFonts w:asciiTheme="minorHAnsi" w:eastAsiaTheme="minorHAnsi" w:hAnsiTheme="minorHAnsi"/>
          <w:lang w:val="fr-FR" w:eastAsia="zh-TW"/>
        </w:rPr>
      </w:pPr>
      <w:r w:rsidRPr="00BD6275">
        <w:rPr>
          <w:rFonts w:asciiTheme="minorHAnsi" w:eastAsiaTheme="minorHAnsi" w:hAnsiTheme="minorHAnsi" w:hint="eastAsia"/>
          <w:lang w:eastAsia="zh-TW"/>
        </w:rPr>
        <w:t>住所</w:t>
      </w:r>
    </w:p>
    <w:p w14:paraId="412F9162" w14:textId="77777777" w:rsidR="00BD6275" w:rsidRPr="00DA7937" w:rsidRDefault="00BD6275" w:rsidP="00BD6275">
      <w:pPr>
        <w:rPr>
          <w:rFonts w:asciiTheme="minorHAnsi" w:eastAsiaTheme="minorHAnsi" w:hAnsiTheme="minorHAnsi"/>
          <w:lang w:val="fr-FR" w:eastAsia="zh-TW"/>
        </w:rPr>
      </w:pPr>
      <w:r w:rsidRPr="00BD6275">
        <w:rPr>
          <w:rFonts w:asciiTheme="minorHAnsi" w:eastAsiaTheme="minorHAnsi" w:hAnsiTheme="minorHAnsi" w:hint="eastAsia"/>
          <w:lang w:eastAsia="zh-TW"/>
        </w:rPr>
        <w:t>名称</w:t>
      </w:r>
    </w:p>
    <w:p w14:paraId="58E9425A" w14:textId="77777777" w:rsidR="00BD6275" w:rsidRPr="00DA7937" w:rsidRDefault="00BD6275" w:rsidP="00BD6275">
      <w:pPr>
        <w:rPr>
          <w:rFonts w:asciiTheme="minorHAnsi" w:eastAsiaTheme="minorHAnsi" w:hAnsiTheme="minorHAnsi"/>
          <w:lang w:val="fr-FR" w:eastAsia="zh-TW"/>
        </w:rPr>
      </w:pPr>
      <w:r w:rsidRPr="00BD6275">
        <w:rPr>
          <w:rFonts w:asciiTheme="minorHAnsi" w:eastAsiaTheme="minorHAnsi" w:hAnsiTheme="minorHAnsi" w:hint="eastAsia"/>
          <w:lang w:eastAsia="zh-TW"/>
        </w:rPr>
        <w:t xml:space="preserve">役職　　　　　　　　　　　　　　</w:t>
      </w:r>
    </w:p>
    <w:p w14:paraId="5E965CBA" w14:textId="2C83778F" w:rsidR="00BD6275" w:rsidRPr="004E4ACB" w:rsidRDefault="00BD6275" w:rsidP="00BD6275">
      <w:pPr>
        <w:rPr>
          <w:rFonts w:asciiTheme="minorHAnsi" w:eastAsiaTheme="minorHAnsi" w:hAnsiTheme="minorHAnsi"/>
          <w:lang w:val="fr-FR"/>
        </w:rPr>
      </w:pPr>
      <w:r>
        <w:rPr>
          <w:rFonts w:asciiTheme="minorHAnsi" w:eastAsiaTheme="minorHAnsi" w:hAnsiTheme="minorHAnsi" w:hint="eastAsia"/>
        </w:rPr>
        <w:t>氏名</w:t>
      </w:r>
    </w:p>
    <w:p w14:paraId="4970451B" w14:textId="77777777" w:rsidR="00BD6275" w:rsidRPr="004E4ACB" w:rsidRDefault="00BD6275" w:rsidP="00BD6275">
      <w:pPr>
        <w:rPr>
          <w:rFonts w:asciiTheme="minorHAnsi" w:eastAsiaTheme="minorHAnsi" w:hAnsiTheme="minorHAnsi"/>
          <w:lang w:val="fr-FR"/>
        </w:rPr>
      </w:pPr>
    </w:p>
    <w:p w14:paraId="7317E81C" w14:textId="77777777" w:rsidR="00BD6275" w:rsidRPr="004E4ACB" w:rsidRDefault="00BD6275" w:rsidP="00BD6275">
      <w:pPr>
        <w:rPr>
          <w:rFonts w:asciiTheme="minorHAnsi" w:eastAsiaTheme="minorHAnsi" w:hAnsiTheme="minorHAnsi"/>
          <w:lang w:val="fr-FR"/>
        </w:rPr>
      </w:pPr>
    </w:p>
    <w:p w14:paraId="77306910" w14:textId="77777777" w:rsidR="00BD6275" w:rsidRPr="004E4ACB" w:rsidRDefault="00BD6275" w:rsidP="00BD6275">
      <w:pPr>
        <w:rPr>
          <w:rFonts w:asciiTheme="minorHAnsi" w:eastAsiaTheme="minorHAnsi" w:hAnsiTheme="minorHAnsi"/>
          <w:lang w:val="fr-FR"/>
        </w:rPr>
      </w:pPr>
    </w:p>
    <w:p w14:paraId="173B846D" w14:textId="77777777" w:rsidR="00BD6275" w:rsidRPr="004E4ACB" w:rsidRDefault="00BD6275" w:rsidP="00BD6275">
      <w:pPr>
        <w:rPr>
          <w:rFonts w:asciiTheme="minorHAnsi" w:eastAsiaTheme="minorHAnsi" w:hAnsiTheme="minorHAnsi"/>
          <w:lang w:val="fr-FR"/>
        </w:rPr>
      </w:pPr>
    </w:p>
    <w:p w14:paraId="6153F594" w14:textId="77777777" w:rsidR="00BD6275" w:rsidRPr="004E4ACB" w:rsidRDefault="00BD6275" w:rsidP="00BD6275">
      <w:pPr>
        <w:rPr>
          <w:rFonts w:asciiTheme="minorHAnsi" w:eastAsiaTheme="minorHAnsi" w:hAnsiTheme="minorHAnsi"/>
          <w:lang w:val="fr-FR"/>
        </w:rPr>
      </w:pPr>
    </w:p>
    <w:p w14:paraId="6D012081" w14:textId="77777777" w:rsidR="00BD6275" w:rsidRPr="004E4ACB" w:rsidRDefault="00BD6275" w:rsidP="00BD6275">
      <w:pPr>
        <w:rPr>
          <w:rFonts w:asciiTheme="minorHAnsi" w:eastAsiaTheme="minorHAnsi" w:hAnsiTheme="minorHAnsi"/>
          <w:lang w:val="fr-FR"/>
        </w:rPr>
      </w:pPr>
    </w:p>
    <w:p w14:paraId="5F48EAB9" w14:textId="77777777" w:rsidR="00BD6275" w:rsidRPr="004E4ACB" w:rsidRDefault="00BD6275" w:rsidP="00BD6275">
      <w:pPr>
        <w:rPr>
          <w:rFonts w:asciiTheme="minorHAnsi" w:eastAsiaTheme="minorHAnsi" w:hAnsiTheme="minorHAnsi"/>
          <w:lang w:val="fr-FR"/>
        </w:rPr>
      </w:pPr>
    </w:p>
    <w:p w14:paraId="0B61B0C6" w14:textId="457D43CD" w:rsidR="00BD6275" w:rsidRPr="00BD6275" w:rsidRDefault="00045719" w:rsidP="00BD6275">
      <w:pPr>
        <w:rPr>
          <w:rFonts w:asciiTheme="minorHAnsi" w:eastAsiaTheme="minorHAnsi" w:hAnsiTheme="minorHAnsi"/>
        </w:rPr>
      </w:pPr>
      <w:r>
        <w:rPr>
          <w:rFonts w:asciiTheme="minorHAnsi" w:eastAsiaTheme="minorHAnsi" w:hAnsiTheme="minorHAnsi" w:hint="eastAsia"/>
        </w:rPr>
        <w:t>サービスプロバイダー</w:t>
      </w:r>
      <w:r w:rsidR="00BD6275" w:rsidRPr="00BD6275">
        <w:rPr>
          <w:rFonts w:asciiTheme="minorHAnsi" w:eastAsiaTheme="minorHAnsi" w:hAnsiTheme="minorHAnsi" w:hint="eastAsia"/>
        </w:rPr>
        <w:t>：</w:t>
      </w:r>
    </w:p>
    <w:p w14:paraId="3DC74F2E" w14:textId="77777777" w:rsidR="00BD6275" w:rsidRPr="00BD6275" w:rsidRDefault="00BD6275" w:rsidP="00BD6275">
      <w:pPr>
        <w:rPr>
          <w:rFonts w:asciiTheme="minorHAnsi" w:eastAsiaTheme="minorHAnsi" w:hAnsiTheme="minorHAnsi"/>
          <w:lang w:eastAsia="zh-TW"/>
        </w:rPr>
      </w:pPr>
      <w:r w:rsidRPr="00BD6275">
        <w:rPr>
          <w:rFonts w:asciiTheme="minorHAnsi" w:eastAsiaTheme="minorHAnsi" w:hAnsiTheme="minorHAnsi" w:hint="eastAsia"/>
          <w:lang w:eastAsia="zh-TW"/>
        </w:rPr>
        <w:t>住所</w:t>
      </w:r>
    </w:p>
    <w:p w14:paraId="22357AD8" w14:textId="77777777" w:rsidR="00BD6275" w:rsidRPr="00BD6275" w:rsidRDefault="00BD6275" w:rsidP="00BD6275">
      <w:pPr>
        <w:rPr>
          <w:rFonts w:asciiTheme="minorHAnsi" w:eastAsiaTheme="minorHAnsi" w:hAnsiTheme="minorHAnsi"/>
          <w:lang w:eastAsia="zh-TW"/>
        </w:rPr>
      </w:pPr>
      <w:r w:rsidRPr="00BD6275">
        <w:rPr>
          <w:rFonts w:asciiTheme="minorHAnsi" w:eastAsiaTheme="minorHAnsi" w:hAnsiTheme="minorHAnsi" w:hint="eastAsia"/>
          <w:lang w:eastAsia="zh-TW"/>
        </w:rPr>
        <w:t>名称</w:t>
      </w:r>
    </w:p>
    <w:p w14:paraId="78B66FDB" w14:textId="77777777" w:rsidR="00BD6275" w:rsidRPr="00BD6275" w:rsidRDefault="00BD6275" w:rsidP="00BD6275">
      <w:pPr>
        <w:rPr>
          <w:rFonts w:asciiTheme="minorHAnsi" w:eastAsiaTheme="minorHAnsi" w:hAnsiTheme="minorHAnsi"/>
          <w:lang w:eastAsia="zh-TW"/>
        </w:rPr>
      </w:pPr>
      <w:r w:rsidRPr="00BD6275">
        <w:rPr>
          <w:rFonts w:asciiTheme="minorHAnsi" w:eastAsiaTheme="minorHAnsi" w:hAnsiTheme="minorHAnsi" w:hint="eastAsia"/>
          <w:lang w:eastAsia="zh-TW"/>
        </w:rPr>
        <w:t xml:space="preserve">役職　　　　　　　　　　　　　　</w:t>
      </w:r>
    </w:p>
    <w:p w14:paraId="09EE1807" w14:textId="06F42DEB" w:rsidR="00BD6275" w:rsidRPr="00BD6275" w:rsidRDefault="00BD6275" w:rsidP="00BD6275">
      <w:pPr>
        <w:rPr>
          <w:rFonts w:asciiTheme="minorHAnsi" w:eastAsiaTheme="minorHAnsi" w:hAnsiTheme="minorHAnsi"/>
          <w:lang w:eastAsia="zh-TW"/>
        </w:rPr>
      </w:pPr>
      <w:r>
        <w:rPr>
          <w:rFonts w:asciiTheme="minorHAnsi" w:eastAsiaTheme="minorHAnsi" w:hAnsiTheme="minorHAnsi" w:hint="eastAsia"/>
        </w:rPr>
        <w:t>氏名</w:t>
      </w:r>
    </w:p>
    <w:p w14:paraId="603576EB" w14:textId="3CC349A7" w:rsidR="0007072C" w:rsidRDefault="0007072C" w:rsidP="00752053">
      <w:pPr>
        <w:rPr>
          <w:rFonts w:asciiTheme="minorHAnsi" w:eastAsiaTheme="minorHAnsi" w:hAnsiTheme="minorHAnsi"/>
          <w:lang w:eastAsia="zh-TW"/>
        </w:rPr>
      </w:pPr>
      <w:r>
        <w:rPr>
          <w:rFonts w:asciiTheme="minorHAnsi" w:eastAsiaTheme="minorHAnsi" w:hAnsiTheme="minorHAnsi"/>
          <w:lang w:eastAsia="zh-TW"/>
        </w:rPr>
        <w:br w:type="page"/>
      </w:r>
    </w:p>
    <w:p w14:paraId="2AED6236" w14:textId="53376A2B" w:rsidR="00142334" w:rsidRDefault="0007072C" w:rsidP="0007072C">
      <w:pPr>
        <w:pStyle w:val="KP1"/>
        <w:rPr>
          <w:lang w:eastAsia="ja-JP"/>
        </w:rPr>
      </w:pPr>
      <w:r>
        <w:rPr>
          <w:rFonts w:hint="eastAsia"/>
          <w:lang w:eastAsia="ja-JP"/>
        </w:rPr>
        <w:lastRenderedPageBreak/>
        <w:t xml:space="preserve">　</w:t>
      </w:r>
    </w:p>
    <w:p w14:paraId="05EFAD6A" w14:textId="3018819F" w:rsidR="0007072C" w:rsidRDefault="0007072C" w:rsidP="0007072C">
      <w:pPr>
        <w:rPr>
          <w:lang w:val="en-GB"/>
        </w:rPr>
      </w:pPr>
    </w:p>
    <w:p w14:paraId="18F31F0D" w14:textId="0A63BF98" w:rsidR="0007072C" w:rsidRDefault="00D247CC" w:rsidP="0007072C">
      <w:pPr>
        <w:rPr>
          <w:lang w:val="en-GB"/>
        </w:rPr>
      </w:pPr>
      <w:r>
        <w:rPr>
          <w:rFonts w:hint="eastAsia"/>
          <w:lang w:val="en-GB"/>
        </w:rPr>
        <w:t>＜</w:t>
      </w:r>
      <w:r w:rsidR="003241F6">
        <w:rPr>
          <w:rFonts w:hint="eastAsia"/>
          <w:lang w:val="en-GB"/>
        </w:rPr>
        <w:t>取引対象データ</w:t>
      </w:r>
      <w:r>
        <w:rPr>
          <w:rFonts w:hint="eastAsia"/>
          <w:lang w:val="en-GB"/>
        </w:rPr>
        <w:t>＞</w:t>
      </w:r>
    </w:p>
    <w:p w14:paraId="7DE8B724" w14:textId="77777777" w:rsidR="003241F6" w:rsidRPr="00454DB2" w:rsidRDefault="003241F6" w:rsidP="0007072C">
      <w:pPr>
        <w:rPr>
          <w:lang w:val="en-GB"/>
        </w:rPr>
      </w:pPr>
    </w:p>
    <w:sectPr w:rsidR="003241F6" w:rsidRPr="00454DB2">
      <w:headerReference w:type="default" r:id="rId8"/>
      <w:footerReference w:type="default" r:id="rId9"/>
      <w:pgSz w:w="11900" w:h="16840"/>
      <w:pgMar w:top="1985" w:right="1440" w:bottom="1701"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F3B46" w14:textId="77777777" w:rsidR="00552927" w:rsidRDefault="00552927" w:rsidP="00CD2A2C">
      <w:r>
        <w:separator/>
      </w:r>
    </w:p>
  </w:endnote>
  <w:endnote w:type="continuationSeparator" w:id="0">
    <w:p w14:paraId="57A43A15" w14:textId="77777777" w:rsidR="00552927" w:rsidRDefault="00552927" w:rsidP="00CD2A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ＭＳ Ｐゴシック"/>
    <w:panose1 w:val="020B0600070205080204"/>
    <w:charset w:val="80"/>
    <w:family w:val="modern"/>
    <w:pitch w:val="variable"/>
    <w:sig w:usb0="E00002FF" w:usb1="6AC7FDFB" w:usb2="08000012" w:usb3="00000000" w:csb0="0002009F" w:csb1="00000000"/>
  </w:font>
  <w:font w:name="CenturyOldst">
    <w:altName w:val="Bookman Old Style"/>
    <w:charset w:val="00"/>
    <w:family w:val="roman"/>
    <w:pitch w:val="variable"/>
    <w:sig w:usb0="00000007" w:usb1="00000000" w:usb2="00000000" w:usb3="00000000" w:csb0="000000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F4A01" w14:textId="77777777" w:rsidR="001F2F8C" w:rsidRPr="00BE7D1F" w:rsidRDefault="001F2F8C" w:rsidP="004D53BB">
    <w:pPr>
      <w:pStyle w:val="a5"/>
      <w:jc w:val="center"/>
      <w:rPr>
        <w:rFonts w:asciiTheme="minorHAnsi" w:eastAsiaTheme="minorHAnsi" w:hAnsiTheme="minorHAnsi"/>
        <w:lang w:eastAsia="ja-JP"/>
      </w:rPr>
    </w:pPr>
    <w:r w:rsidRPr="00BE7D1F">
      <w:rPr>
        <w:rFonts w:asciiTheme="minorHAnsi" w:eastAsiaTheme="minorHAnsi" w:hAnsiTheme="minorHAnsi" w:hint="eastAsia"/>
        <w:lang w:eastAsia="ja-JP"/>
      </w:rPr>
      <w:t xml:space="preserve">- </w:t>
    </w:r>
    <w:r w:rsidRPr="00BE7D1F">
      <w:rPr>
        <w:rFonts w:asciiTheme="minorHAnsi" w:eastAsiaTheme="minorHAnsi" w:hAnsiTheme="minorHAnsi"/>
      </w:rPr>
      <w:fldChar w:fldCharType="begin"/>
    </w:r>
    <w:r w:rsidRPr="00BE7D1F">
      <w:rPr>
        <w:rFonts w:asciiTheme="minorHAnsi" w:eastAsiaTheme="minorHAnsi" w:hAnsiTheme="minorHAnsi"/>
      </w:rPr>
      <w:instrText>PAGE   \* MERGEFORMAT</w:instrText>
    </w:r>
    <w:r w:rsidRPr="00BE7D1F">
      <w:rPr>
        <w:rFonts w:asciiTheme="minorHAnsi" w:eastAsiaTheme="minorHAnsi" w:hAnsiTheme="minorHAnsi"/>
      </w:rPr>
      <w:fldChar w:fldCharType="separate"/>
    </w:r>
    <w:r w:rsidR="00FE5116" w:rsidRPr="00BE7D1F">
      <w:rPr>
        <w:rFonts w:asciiTheme="minorHAnsi" w:eastAsiaTheme="minorHAnsi" w:hAnsiTheme="minorHAnsi"/>
        <w:noProof/>
        <w:lang w:val="ja-JP" w:eastAsia="ja-JP"/>
      </w:rPr>
      <w:t>1</w:t>
    </w:r>
    <w:r w:rsidRPr="00BE7D1F">
      <w:rPr>
        <w:rFonts w:asciiTheme="minorHAnsi" w:eastAsiaTheme="minorHAnsi" w:hAnsiTheme="minorHAnsi"/>
      </w:rPr>
      <w:fldChar w:fldCharType="end"/>
    </w:r>
    <w:r w:rsidRPr="00BE7D1F">
      <w:rPr>
        <w:rFonts w:asciiTheme="minorHAnsi" w:eastAsiaTheme="minorHAnsi" w:hAnsiTheme="minorHAnsi" w:hint="eastAsia"/>
        <w:lang w:eastAsia="ja-JP"/>
      </w:rPr>
      <w:t xml:space="preserve"> -</w:t>
    </w:r>
  </w:p>
  <w:p w14:paraId="5046C55B" w14:textId="77777777" w:rsidR="001F2F8C" w:rsidRPr="00BE7D1F" w:rsidRDefault="001F2F8C">
    <w:pPr>
      <w:pStyle w:val="a5"/>
      <w:rPr>
        <w:rFonts w:asciiTheme="minorHAnsi" w:eastAsiaTheme="minorHAnsi" w:hAnsi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DC16E9" w14:textId="77777777" w:rsidR="00552927" w:rsidRDefault="00552927" w:rsidP="00CD2A2C">
      <w:r>
        <w:separator/>
      </w:r>
    </w:p>
  </w:footnote>
  <w:footnote w:type="continuationSeparator" w:id="0">
    <w:p w14:paraId="3CE74669" w14:textId="77777777" w:rsidR="00552927" w:rsidRDefault="00552927" w:rsidP="00CD2A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2D680" w14:textId="6801E42C" w:rsidR="008D58FA" w:rsidRPr="00BE7D1F" w:rsidRDefault="008D58FA" w:rsidP="00FE5116">
    <w:pPr>
      <w:pStyle w:val="a3"/>
      <w:jc w:val="right"/>
      <w:rPr>
        <w:rFonts w:asciiTheme="minorHAnsi" w:eastAsiaTheme="minorHAnsi" w:hAnsiTheme="min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DF0B20"/>
    <w:multiLevelType w:val="hybridMultilevel"/>
    <w:tmpl w:val="EBD842C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12A00B4"/>
    <w:multiLevelType w:val="hybridMultilevel"/>
    <w:tmpl w:val="2334C534"/>
    <w:lvl w:ilvl="0" w:tplc="3BE8B870">
      <w:start w:val="1"/>
      <w:numFmt w:val="decimalEnclosedParen"/>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2CA043F2"/>
    <w:multiLevelType w:val="multilevel"/>
    <w:tmpl w:val="DFBCE99A"/>
    <w:lvl w:ilvl="0">
      <w:start w:val="1"/>
      <w:numFmt w:val="decimal"/>
      <w:lvlRestart w:val="0"/>
      <w:suff w:val="nothing"/>
      <w:lvlText w:val="第%1条"/>
      <w:lvlJc w:val="left"/>
      <w:pPr>
        <w:ind w:left="203" w:hanging="203"/>
      </w:pPr>
      <w:rPr>
        <w:b/>
        <w:caps w:val="0"/>
        <w:w w:val="100"/>
      </w:rPr>
    </w:lvl>
    <w:lvl w:ilvl="1">
      <w:start w:val="1"/>
      <w:numFmt w:val="decimal"/>
      <w:lvlText w:val="%2"/>
      <w:lvlJc w:val="left"/>
      <w:pPr>
        <w:tabs>
          <w:tab w:val="num" w:pos="406"/>
        </w:tabs>
        <w:ind w:left="203" w:hanging="203"/>
      </w:pPr>
      <w:rPr>
        <w:b w:val="0"/>
        <w:caps w:val="0"/>
        <w:w w:val="90"/>
      </w:rPr>
    </w:lvl>
    <w:lvl w:ilvl="2">
      <w:start w:val="1"/>
      <w:numFmt w:val="decimal"/>
      <w:lvlText w:val="(%3)"/>
      <w:lvlJc w:val="left"/>
      <w:pPr>
        <w:tabs>
          <w:tab w:val="num" w:pos="609"/>
        </w:tabs>
        <w:ind w:left="406" w:hanging="203"/>
      </w:pPr>
      <w:rPr>
        <w:b w:val="0"/>
        <w:caps w:val="0"/>
        <w:w w:val="80"/>
      </w:rPr>
    </w:lvl>
    <w:lvl w:ilvl="3">
      <w:start w:val="1"/>
      <w:numFmt w:val="lowerLetter"/>
      <w:lvlText w:val="%4"/>
      <w:lvlJc w:val="left"/>
      <w:pPr>
        <w:tabs>
          <w:tab w:val="num" w:pos="812"/>
        </w:tabs>
        <w:ind w:left="609" w:hanging="203"/>
      </w:pPr>
      <w:rPr>
        <w:b w:val="0"/>
        <w:caps w:val="0"/>
        <w:w w:val="100"/>
      </w:rPr>
    </w:lvl>
    <w:lvl w:ilvl="4">
      <w:start w:val="1"/>
      <w:numFmt w:val="lowerLetter"/>
      <w:lvlText w:val="(%5)"/>
      <w:lvlJc w:val="left"/>
      <w:pPr>
        <w:tabs>
          <w:tab w:val="num" w:pos="1015"/>
        </w:tabs>
        <w:ind w:left="812" w:hanging="203"/>
      </w:pPr>
      <w:rPr>
        <w:b w:val="0"/>
        <w:caps w:val="0"/>
        <w:w w:val="80"/>
      </w:r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 w15:restartNumberingAfterBreak="0">
    <w:nsid w:val="2DCA6AEE"/>
    <w:multiLevelType w:val="hybridMultilevel"/>
    <w:tmpl w:val="19B24258"/>
    <w:lvl w:ilvl="0" w:tplc="039CC5CE">
      <w:start w:val="1"/>
      <w:numFmt w:val="decimalEnclosedParen"/>
      <w:lvlText w:val="%1"/>
      <w:lvlJc w:val="left"/>
      <w:pPr>
        <w:ind w:left="453" w:hanging="360"/>
      </w:pPr>
      <w:rPr>
        <w:rFonts w:hint="default"/>
      </w:rPr>
    </w:lvl>
    <w:lvl w:ilvl="1" w:tplc="04090017" w:tentative="1">
      <w:start w:val="1"/>
      <w:numFmt w:val="aiueoFullWidth"/>
      <w:lvlText w:val="(%2)"/>
      <w:lvlJc w:val="left"/>
      <w:pPr>
        <w:ind w:left="933" w:hanging="420"/>
      </w:pPr>
    </w:lvl>
    <w:lvl w:ilvl="2" w:tplc="04090011" w:tentative="1">
      <w:start w:val="1"/>
      <w:numFmt w:val="decimalEnclosedCircle"/>
      <w:lvlText w:val="%3"/>
      <w:lvlJc w:val="left"/>
      <w:pPr>
        <w:ind w:left="1353" w:hanging="420"/>
      </w:pPr>
    </w:lvl>
    <w:lvl w:ilvl="3" w:tplc="0409000F" w:tentative="1">
      <w:start w:val="1"/>
      <w:numFmt w:val="decimal"/>
      <w:lvlText w:val="%4."/>
      <w:lvlJc w:val="left"/>
      <w:pPr>
        <w:ind w:left="1773" w:hanging="420"/>
      </w:pPr>
    </w:lvl>
    <w:lvl w:ilvl="4" w:tplc="04090017" w:tentative="1">
      <w:start w:val="1"/>
      <w:numFmt w:val="aiueoFullWidth"/>
      <w:lvlText w:val="(%5)"/>
      <w:lvlJc w:val="left"/>
      <w:pPr>
        <w:ind w:left="2193" w:hanging="420"/>
      </w:pPr>
    </w:lvl>
    <w:lvl w:ilvl="5" w:tplc="04090011" w:tentative="1">
      <w:start w:val="1"/>
      <w:numFmt w:val="decimalEnclosedCircle"/>
      <w:lvlText w:val="%6"/>
      <w:lvlJc w:val="left"/>
      <w:pPr>
        <w:ind w:left="2613" w:hanging="420"/>
      </w:pPr>
    </w:lvl>
    <w:lvl w:ilvl="6" w:tplc="0409000F" w:tentative="1">
      <w:start w:val="1"/>
      <w:numFmt w:val="decimal"/>
      <w:lvlText w:val="%7."/>
      <w:lvlJc w:val="left"/>
      <w:pPr>
        <w:ind w:left="3033" w:hanging="420"/>
      </w:pPr>
    </w:lvl>
    <w:lvl w:ilvl="7" w:tplc="04090017" w:tentative="1">
      <w:start w:val="1"/>
      <w:numFmt w:val="aiueoFullWidth"/>
      <w:lvlText w:val="(%8)"/>
      <w:lvlJc w:val="left"/>
      <w:pPr>
        <w:ind w:left="3453" w:hanging="420"/>
      </w:pPr>
    </w:lvl>
    <w:lvl w:ilvl="8" w:tplc="04090011" w:tentative="1">
      <w:start w:val="1"/>
      <w:numFmt w:val="decimalEnclosedCircle"/>
      <w:lvlText w:val="%9"/>
      <w:lvlJc w:val="left"/>
      <w:pPr>
        <w:ind w:left="3873" w:hanging="420"/>
      </w:pPr>
    </w:lvl>
  </w:abstractNum>
  <w:abstractNum w:abstractNumId="4" w15:restartNumberingAfterBreak="0">
    <w:nsid w:val="4BAE214D"/>
    <w:multiLevelType w:val="hybridMultilevel"/>
    <w:tmpl w:val="2372334A"/>
    <w:lvl w:ilvl="0" w:tplc="6AD63080">
      <w:start w:val="1"/>
      <w:numFmt w:val="decimalEnclosedParen"/>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5B786465"/>
    <w:multiLevelType w:val="hybridMultilevel"/>
    <w:tmpl w:val="29CE50F2"/>
    <w:lvl w:ilvl="0" w:tplc="AA84F8EC">
      <w:start w:val="1"/>
      <w:numFmt w:val="bullet"/>
      <w:lvlText w:val="-"/>
      <w:lvlJc w:val="left"/>
      <w:pPr>
        <w:ind w:left="360" w:hanging="360"/>
      </w:pPr>
      <w:rPr>
        <w:rFonts w:ascii="Century" w:eastAsia="ＭＳ 明朝" w:hAnsi="Century"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B7F6551"/>
    <w:multiLevelType w:val="multilevel"/>
    <w:tmpl w:val="9B30EFD4"/>
    <w:lvl w:ilvl="0">
      <w:start w:val="1"/>
      <w:numFmt w:val="decimal"/>
      <w:lvlRestart w:val="0"/>
      <w:suff w:val="nothing"/>
      <w:lvlText w:val="別紙%1"/>
      <w:lvlJc w:val="left"/>
      <w:pPr>
        <w:ind w:left="203" w:hanging="203"/>
      </w:pPr>
      <w:rPr>
        <w:b/>
        <w:caps w:val="0"/>
        <w:w w:val="100"/>
      </w:rPr>
    </w:lvl>
    <w:lvl w:ilvl="1">
      <w:start w:val="1"/>
      <w:numFmt w:val="decimal"/>
      <w:lvlText w:val="%2"/>
      <w:lvlJc w:val="left"/>
      <w:pPr>
        <w:tabs>
          <w:tab w:val="num" w:pos="406"/>
        </w:tabs>
        <w:ind w:left="203" w:hanging="203"/>
      </w:pPr>
      <w:rPr>
        <w:b w:val="0"/>
        <w:caps w:val="0"/>
        <w:w w:val="90"/>
      </w:rPr>
    </w:lvl>
    <w:lvl w:ilvl="2">
      <w:start w:val="1"/>
      <w:numFmt w:val="decimal"/>
      <w:lvlText w:val="(%3)"/>
      <w:lvlJc w:val="left"/>
      <w:pPr>
        <w:tabs>
          <w:tab w:val="num" w:pos="609"/>
        </w:tabs>
        <w:ind w:left="406" w:hanging="203"/>
      </w:pPr>
      <w:rPr>
        <w:b w:val="0"/>
        <w:caps w:val="0"/>
        <w:w w:val="80"/>
      </w:rPr>
    </w:lvl>
    <w:lvl w:ilvl="3">
      <w:start w:val="1"/>
      <w:numFmt w:val="lowerLetter"/>
      <w:lvlText w:val="%4"/>
      <w:lvlJc w:val="left"/>
      <w:pPr>
        <w:tabs>
          <w:tab w:val="num" w:pos="812"/>
        </w:tabs>
        <w:ind w:left="609" w:hanging="203"/>
      </w:pPr>
      <w:rPr>
        <w:b w:val="0"/>
        <w:caps w:val="0"/>
        <w:w w:val="100"/>
      </w:rPr>
    </w:lvl>
    <w:lvl w:ilvl="4">
      <w:start w:val="1"/>
      <w:numFmt w:val="lowerLetter"/>
      <w:lvlText w:val="(%5)"/>
      <w:lvlJc w:val="left"/>
      <w:pPr>
        <w:tabs>
          <w:tab w:val="num" w:pos="1015"/>
        </w:tabs>
        <w:ind w:left="812" w:hanging="203"/>
      </w:pPr>
      <w:rPr>
        <w:b w:val="0"/>
        <w:caps w:val="0"/>
        <w:w w:val="80"/>
      </w:r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7" w15:restartNumberingAfterBreak="0">
    <w:nsid w:val="5DCE79DC"/>
    <w:multiLevelType w:val="hybridMultilevel"/>
    <w:tmpl w:val="70480AD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79C21C1"/>
    <w:multiLevelType w:val="hybridMultilevel"/>
    <w:tmpl w:val="33A239B6"/>
    <w:lvl w:ilvl="0" w:tplc="E666550C">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90B26C6"/>
    <w:multiLevelType w:val="multilevel"/>
    <w:tmpl w:val="1C7878D0"/>
    <w:lvl w:ilvl="0">
      <w:start w:val="1"/>
      <w:numFmt w:val="decimal"/>
      <w:lvlRestart w:val="0"/>
      <w:pStyle w:val="KP1"/>
      <w:suff w:val="nothing"/>
      <w:lvlText w:val="別紙%1"/>
      <w:lvlJc w:val="left"/>
      <w:pPr>
        <w:ind w:left="210" w:hanging="210"/>
      </w:pPr>
      <w:rPr>
        <w:rFonts w:cs="Times New Roman"/>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KP2"/>
      <w:lvlText w:val="%2"/>
      <w:lvlJc w:val="left"/>
      <w:pPr>
        <w:tabs>
          <w:tab w:val="num" w:pos="420"/>
        </w:tabs>
        <w:ind w:left="210" w:hanging="210"/>
      </w:pPr>
      <w:rPr>
        <w:b w:val="0"/>
        <w:caps w:val="0"/>
        <w:w w:val="90"/>
      </w:rPr>
    </w:lvl>
    <w:lvl w:ilvl="2">
      <w:start w:val="1"/>
      <w:numFmt w:val="decimal"/>
      <w:pStyle w:val="KP3"/>
      <w:lvlText w:val="(%3)"/>
      <w:lvlJc w:val="left"/>
      <w:pPr>
        <w:tabs>
          <w:tab w:val="num" w:pos="630"/>
        </w:tabs>
        <w:ind w:left="420" w:hanging="210"/>
      </w:pPr>
      <w:rPr>
        <w:b w:val="0"/>
        <w:caps w:val="0"/>
        <w:w w:val="80"/>
      </w:rPr>
    </w:lvl>
    <w:lvl w:ilvl="3">
      <w:start w:val="1"/>
      <w:numFmt w:val="lowerLetter"/>
      <w:pStyle w:val="KP4"/>
      <w:lvlText w:val="%4"/>
      <w:lvlJc w:val="left"/>
      <w:pPr>
        <w:tabs>
          <w:tab w:val="num" w:pos="841"/>
        </w:tabs>
        <w:ind w:left="630" w:hanging="210"/>
      </w:pPr>
      <w:rPr>
        <w:b w:val="0"/>
        <w:caps w:val="0"/>
        <w:w w:val="100"/>
      </w:rPr>
    </w:lvl>
    <w:lvl w:ilvl="4">
      <w:start w:val="1"/>
      <w:numFmt w:val="lowerLetter"/>
      <w:pStyle w:val="KP5"/>
      <w:lvlText w:val="(%5)"/>
      <w:lvlJc w:val="left"/>
      <w:pPr>
        <w:tabs>
          <w:tab w:val="num" w:pos="1051"/>
        </w:tabs>
        <w:ind w:left="841" w:hanging="211"/>
      </w:pPr>
      <w:rPr>
        <w:b w:val="0"/>
        <w:caps w:val="0"/>
        <w:w w:val="80"/>
      </w:r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0" w15:restartNumberingAfterBreak="0">
    <w:nsid w:val="736A7EA7"/>
    <w:multiLevelType w:val="hybridMultilevel"/>
    <w:tmpl w:val="3D02D3C4"/>
    <w:lvl w:ilvl="0" w:tplc="93049FF8">
      <w:start w:val="1"/>
      <w:numFmt w:val="lowerRoman"/>
      <w:lvlText w:val="%1."/>
      <w:lvlJc w:val="right"/>
      <w:pPr>
        <w:tabs>
          <w:tab w:val="num" w:pos="720"/>
        </w:tabs>
        <w:ind w:left="720" w:hanging="360"/>
      </w:pPr>
    </w:lvl>
    <w:lvl w:ilvl="1" w:tplc="73527D04" w:tentative="1">
      <w:start w:val="1"/>
      <w:numFmt w:val="lowerRoman"/>
      <w:lvlText w:val="%2."/>
      <w:lvlJc w:val="right"/>
      <w:pPr>
        <w:tabs>
          <w:tab w:val="num" w:pos="1440"/>
        </w:tabs>
        <w:ind w:left="1440" w:hanging="360"/>
      </w:pPr>
    </w:lvl>
    <w:lvl w:ilvl="2" w:tplc="82600D06" w:tentative="1">
      <w:start w:val="1"/>
      <w:numFmt w:val="lowerRoman"/>
      <w:lvlText w:val="%3."/>
      <w:lvlJc w:val="right"/>
      <w:pPr>
        <w:tabs>
          <w:tab w:val="num" w:pos="2160"/>
        </w:tabs>
        <w:ind w:left="2160" w:hanging="360"/>
      </w:pPr>
    </w:lvl>
    <w:lvl w:ilvl="3" w:tplc="FBCED1EE">
      <w:start w:val="1"/>
      <w:numFmt w:val="lowerRoman"/>
      <w:lvlText w:val="%4."/>
      <w:lvlJc w:val="right"/>
      <w:pPr>
        <w:tabs>
          <w:tab w:val="num" w:pos="2880"/>
        </w:tabs>
        <w:ind w:left="2880" w:hanging="360"/>
      </w:pPr>
    </w:lvl>
    <w:lvl w:ilvl="4" w:tplc="39C840E0" w:tentative="1">
      <w:start w:val="1"/>
      <w:numFmt w:val="lowerRoman"/>
      <w:lvlText w:val="%5."/>
      <w:lvlJc w:val="right"/>
      <w:pPr>
        <w:tabs>
          <w:tab w:val="num" w:pos="3600"/>
        </w:tabs>
        <w:ind w:left="3600" w:hanging="360"/>
      </w:pPr>
    </w:lvl>
    <w:lvl w:ilvl="5" w:tplc="3036F222" w:tentative="1">
      <w:start w:val="1"/>
      <w:numFmt w:val="lowerRoman"/>
      <w:lvlText w:val="%6."/>
      <w:lvlJc w:val="right"/>
      <w:pPr>
        <w:tabs>
          <w:tab w:val="num" w:pos="4320"/>
        </w:tabs>
        <w:ind w:left="4320" w:hanging="360"/>
      </w:pPr>
    </w:lvl>
    <w:lvl w:ilvl="6" w:tplc="9F90FDDA" w:tentative="1">
      <w:start w:val="1"/>
      <w:numFmt w:val="lowerRoman"/>
      <w:lvlText w:val="%7."/>
      <w:lvlJc w:val="right"/>
      <w:pPr>
        <w:tabs>
          <w:tab w:val="num" w:pos="5040"/>
        </w:tabs>
        <w:ind w:left="5040" w:hanging="360"/>
      </w:pPr>
    </w:lvl>
    <w:lvl w:ilvl="7" w:tplc="35824C94" w:tentative="1">
      <w:start w:val="1"/>
      <w:numFmt w:val="lowerRoman"/>
      <w:lvlText w:val="%8."/>
      <w:lvlJc w:val="right"/>
      <w:pPr>
        <w:tabs>
          <w:tab w:val="num" w:pos="5760"/>
        </w:tabs>
        <w:ind w:left="5760" w:hanging="360"/>
      </w:pPr>
    </w:lvl>
    <w:lvl w:ilvl="8" w:tplc="42F4DFDE" w:tentative="1">
      <w:start w:val="1"/>
      <w:numFmt w:val="lowerRoman"/>
      <w:lvlText w:val="%9."/>
      <w:lvlJc w:val="right"/>
      <w:pPr>
        <w:tabs>
          <w:tab w:val="num" w:pos="6480"/>
        </w:tabs>
        <w:ind w:left="6480" w:hanging="360"/>
      </w:pPr>
    </w:lvl>
  </w:abstractNum>
  <w:abstractNum w:abstractNumId="11" w15:restartNumberingAfterBreak="0">
    <w:nsid w:val="768F0AF7"/>
    <w:multiLevelType w:val="multilevel"/>
    <w:tmpl w:val="8A9C1078"/>
    <w:lvl w:ilvl="0">
      <w:start w:val="1"/>
      <w:numFmt w:val="decimal"/>
      <w:lvlRestart w:val="0"/>
      <w:pStyle w:val="KP10"/>
      <w:lvlText w:val="第%1章"/>
      <w:lvlJc w:val="left"/>
      <w:pPr>
        <w:tabs>
          <w:tab w:val="num" w:pos="420"/>
        </w:tabs>
        <w:ind w:left="210" w:hanging="210"/>
      </w:pPr>
      <w:rPr>
        <w:specVanish w:val="0"/>
      </w:rPr>
    </w:lvl>
    <w:lvl w:ilvl="1">
      <w:start w:val="1"/>
      <w:numFmt w:val="decimal"/>
      <w:lvlRestart w:val="0"/>
      <w:pStyle w:val="KP20"/>
      <w:suff w:val="nothing"/>
      <w:lvlText w:val="第%2条"/>
      <w:lvlJc w:val="left"/>
      <w:pPr>
        <w:ind w:left="210" w:hanging="210"/>
      </w:pPr>
      <w:rPr>
        <w:rFonts w:cs="Times New Roman"/>
        <w:b/>
        <w:bCs/>
        <w:i w:val="0"/>
        <w:iCs w:val="0"/>
        <w:caps w:val="0"/>
        <w:smallCaps w:val="0"/>
        <w:strike w:val="0"/>
        <w:dstrike w:val="0"/>
        <w:outline w:val="0"/>
        <w:shadow w:val="0"/>
        <w:emboss w:val="0"/>
        <w:imprint w:val="0"/>
        <w:noProof w:val="0"/>
        <w:vanish w:val="0"/>
        <w:spacing w:val="0"/>
        <w:position w:val="0"/>
        <w:u w:val="none"/>
        <w:effect w:val="none"/>
        <w:vertAlign w:val="baseline"/>
        <w:em w:val="none"/>
        <w:lang w:val="en-GB"/>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KP30"/>
      <w:lvlText w:val="%3"/>
      <w:lvlJc w:val="left"/>
      <w:pPr>
        <w:tabs>
          <w:tab w:val="num" w:pos="408"/>
        </w:tabs>
        <w:ind w:left="204" w:hanging="204"/>
      </w:pPr>
      <w:rPr>
        <w:rFonts w:hint="eastAsia"/>
        <w:b w:val="0"/>
        <w:caps w:val="0"/>
        <w:w w:val="90"/>
        <w:lang w:val="en-US"/>
      </w:rPr>
    </w:lvl>
    <w:lvl w:ilvl="3">
      <w:start w:val="1"/>
      <w:numFmt w:val="decimal"/>
      <w:pStyle w:val="KP40"/>
      <w:lvlText w:val="(%4)"/>
      <w:lvlJc w:val="left"/>
      <w:pPr>
        <w:ind w:left="1070" w:hanging="360"/>
      </w:pPr>
      <w:rPr>
        <w:rFonts w:hint="eastAsia"/>
        <w:b w:val="0"/>
      </w:rPr>
    </w:lvl>
    <w:lvl w:ilvl="4">
      <w:start w:val="1"/>
      <w:numFmt w:val="lowerLetter"/>
      <w:pStyle w:val="KP50"/>
      <w:lvlText w:val="%5"/>
      <w:lvlJc w:val="left"/>
      <w:pPr>
        <w:tabs>
          <w:tab w:val="num" w:pos="1414"/>
        </w:tabs>
        <w:ind w:left="1203" w:hanging="210"/>
      </w:pPr>
      <w:rPr>
        <w:rFonts w:hint="eastAsia"/>
        <w:b w:val="0"/>
        <w:caps w:val="0"/>
        <w:w w:val="100"/>
      </w:rPr>
    </w:lvl>
    <w:lvl w:ilvl="5">
      <w:start w:val="1"/>
      <w:numFmt w:val="lowerLetter"/>
      <w:pStyle w:val="KP6"/>
      <w:lvlText w:val="(%6)"/>
      <w:lvlJc w:val="left"/>
      <w:pPr>
        <w:tabs>
          <w:tab w:val="num" w:pos="1051"/>
        </w:tabs>
        <w:ind w:left="841" w:hanging="211"/>
      </w:pPr>
      <w:rPr>
        <w:rFonts w:hint="eastAsia"/>
        <w:b w:val="0"/>
        <w:caps w:val="0"/>
        <w:w w:val="80"/>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16cid:durableId="1626543113">
    <w:abstractNumId w:val="4"/>
  </w:num>
  <w:num w:numId="2" w16cid:durableId="1043289429">
    <w:abstractNumId w:val="1"/>
  </w:num>
  <w:num w:numId="3" w16cid:durableId="462768291">
    <w:abstractNumId w:val="2"/>
  </w:num>
  <w:num w:numId="4" w16cid:durableId="288438301">
    <w:abstractNumId w:val="2"/>
  </w:num>
  <w:num w:numId="5" w16cid:durableId="620264798">
    <w:abstractNumId w:val="2"/>
  </w:num>
  <w:num w:numId="6" w16cid:durableId="11340754">
    <w:abstractNumId w:val="2"/>
  </w:num>
  <w:num w:numId="7" w16cid:durableId="1468429778">
    <w:abstractNumId w:val="2"/>
  </w:num>
  <w:num w:numId="8" w16cid:durableId="1779330056">
    <w:abstractNumId w:val="6"/>
  </w:num>
  <w:num w:numId="9" w16cid:durableId="1122966116">
    <w:abstractNumId w:val="6"/>
  </w:num>
  <w:num w:numId="10" w16cid:durableId="1645498884">
    <w:abstractNumId w:val="6"/>
  </w:num>
  <w:num w:numId="11" w16cid:durableId="606540540">
    <w:abstractNumId w:val="6"/>
  </w:num>
  <w:num w:numId="12" w16cid:durableId="776097195">
    <w:abstractNumId w:val="6"/>
  </w:num>
  <w:num w:numId="13" w16cid:durableId="1419983263">
    <w:abstractNumId w:val="5"/>
  </w:num>
  <w:num w:numId="14" w16cid:durableId="1637489703">
    <w:abstractNumId w:val="2"/>
  </w:num>
  <w:num w:numId="15" w16cid:durableId="2127498444">
    <w:abstractNumId w:val="8"/>
  </w:num>
  <w:num w:numId="16" w16cid:durableId="1520123898">
    <w:abstractNumId w:val="3"/>
  </w:num>
  <w:num w:numId="17" w16cid:durableId="2055621114">
    <w:abstractNumId w:val="11"/>
  </w:num>
  <w:num w:numId="18" w16cid:durableId="2075852900">
    <w:abstractNumId w:val="11"/>
  </w:num>
  <w:num w:numId="19" w16cid:durableId="998537032">
    <w:abstractNumId w:val="11"/>
  </w:num>
  <w:num w:numId="20" w16cid:durableId="1158618171">
    <w:abstractNumId w:val="11"/>
  </w:num>
  <w:num w:numId="21" w16cid:durableId="948051262">
    <w:abstractNumId w:val="11"/>
  </w:num>
  <w:num w:numId="22" w16cid:durableId="397359685">
    <w:abstractNumId w:val="11"/>
  </w:num>
  <w:num w:numId="23" w16cid:durableId="2012053490">
    <w:abstractNumId w:val="9"/>
  </w:num>
  <w:num w:numId="24" w16cid:durableId="1044913120">
    <w:abstractNumId w:val="9"/>
  </w:num>
  <w:num w:numId="25" w16cid:durableId="619336038">
    <w:abstractNumId w:val="9"/>
  </w:num>
  <w:num w:numId="26" w16cid:durableId="345402578">
    <w:abstractNumId w:val="9"/>
  </w:num>
  <w:num w:numId="27" w16cid:durableId="781418127">
    <w:abstractNumId w:val="9"/>
  </w:num>
  <w:num w:numId="28" w16cid:durableId="1808476823">
    <w:abstractNumId w:val="11"/>
  </w:num>
  <w:num w:numId="29" w16cid:durableId="925772963">
    <w:abstractNumId w:val="11"/>
  </w:num>
  <w:num w:numId="30" w16cid:durableId="1304778192">
    <w:abstractNumId w:val="11"/>
  </w:num>
  <w:num w:numId="31" w16cid:durableId="760418032">
    <w:abstractNumId w:val="11"/>
  </w:num>
  <w:num w:numId="32" w16cid:durableId="1305160125">
    <w:abstractNumId w:val="11"/>
  </w:num>
  <w:num w:numId="33" w16cid:durableId="874466987">
    <w:abstractNumId w:val="11"/>
  </w:num>
  <w:num w:numId="34" w16cid:durableId="205988068">
    <w:abstractNumId w:val="9"/>
  </w:num>
  <w:num w:numId="35" w16cid:durableId="1599479622">
    <w:abstractNumId w:val="9"/>
  </w:num>
  <w:num w:numId="36" w16cid:durableId="393696439">
    <w:abstractNumId w:val="9"/>
  </w:num>
  <w:num w:numId="37" w16cid:durableId="1088966261">
    <w:abstractNumId w:val="9"/>
  </w:num>
  <w:num w:numId="38" w16cid:durableId="2082406917">
    <w:abstractNumId w:val="9"/>
  </w:num>
  <w:num w:numId="39" w16cid:durableId="1913932643">
    <w:abstractNumId w:val="7"/>
  </w:num>
  <w:num w:numId="40" w16cid:durableId="1507939407">
    <w:abstractNumId w:val="11"/>
  </w:num>
  <w:num w:numId="41" w16cid:durableId="1319651936">
    <w:abstractNumId w:val="11"/>
  </w:num>
  <w:num w:numId="42" w16cid:durableId="579413643">
    <w:abstractNumId w:val="11"/>
  </w:num>
  <w:num w:numId="43" w16cid:durableId="589198049">
    <w:abstractNumId w:val="11"/>
  </w:num>
  <w:num w:numId="44" w16cid:durableId="295720266">
    <w:abstractNumId w:val="11"/>
  </w:num>
  <w:num w:numId="45" w16cid:durableId="679242253">
    <w:abstractNumId w:val="11"/>
  </w:num>
  <w:num w:numId="46" w16cid:durableId="313028900">
    <w:abstractNumId w:val="9"/>
  </w:num>
  <w:num w:numId="47" w16cid:durableId="1866946498">
    <w:abstractNumId w:val="9"/>
  </w:num>
  <w:num w:numId="48" w16cid:durableId="742219094">
    <w:abstractNumId w:val="9"/>
  </w:num>
  <w:num w:numId="49" w16cid:durableId="1180850297">
    <w:abstractNumId w:val="9"/>
  </w:num>
  <w:num w:numId="50" w16cid:durableId="599334092">
    <w:abstractNumId w:val="9"/>
  </w:num>
  <w:num w:numId="51" w16cid:durableId="1122962725">
    <w:abstractNumId w:val="0"/>
  </w:num>
  <w:num w:numId="52" w16cid:durableId="196496810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318995696">
    <w:abstractNumId w:val="10"/>
  </w:num>
  <w:num w:numId="54" w16cid:durableId="800152275">
    <w:abstractNumId w:val="11"/>
  </w:num>
  <w:num w:numId="55" w16cid:durableId="1533301486">
    <w:abstractNumId w:val="11"/>
  </w:num>
  <w:num w:numId="56" w16cid:durableId="986710372">
    <w:abstractNumId w:val="11"/>
  </w:num>
  <w:num w:numId="57" w16cid:durableId="204105923">
    <w:abstractNumId w:val="11"/>
  </w:num>
  <w:num w:numId="58" w16cid:durableId="1463617251">
    <w:abstractNumId w:val="11"/>
  </w:num>
  <w:num w:numId="59" w16cid:durableId="1859462132">
    <w:abstractNumId w:val="11"/>
  </w:num>
  <w:num w:numId="60" w16cid:durableId="197209415">
    <w:abstractNumId w:val="11"/>
  </w:num>
  <w:num w:numId="61" w16cid:durableId="1166047475">
    <w:abstractNumId w:val="9"/>
  </w:num>
  <w:num w:numId="62" w16cid:durableId="1497115419">
    <w:abstractNumId w:val="9"/>
  </w:num>
  <w:num w:numId="63" w16cid:durableId="1489243455">
    <w:abstractNumId w:val="9"/>
  </w:num>
  <w:num w:numId="64" w16cid:durableId="1289167891">
    <w:abstractNumId w:val="9"/>
  </w:num>
  <w:num w:numId="65" w16cid:durableId="724522783">
    <w:abstractNumId w:val="9"/>
  </w:num>
  <w:num w:numId="66" w16cid:durableId="12134692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9715178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135372586">
    <w:abstractNumId w:val="11"/>
  </w:num>
  <w:num w:numId="69" w16cid:durableId="363412201">
    <w:abstractNumId w:val="11"/>
  </w:num>
  <w:num w:numId="70" w16cid:durableId="328021477">
    <w:abstractNumId w:val="11"/>
  </w:num>
  <w:num w:numId="71" w16cid:durableId="637613776">
    <w:abstractNumId w:val="11"/>
  </w:num>
  <w:num w:numId="72" w16cid:durableId="947466557">
    <w:abstractNumId w:val="11"/>
  </w:num>
  <w:num w:numId="73" w16cid:durableId="266547747">
    <w:abstractNumId w:val="11"/>
  </w:num>
  <w:num w:numId="74" w16cid:durableId="1547135270">
    <w:abstractNumId w:val="11"/>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A2C"/>
    <w:rsid w:val="00001789"/>
    <w:rsid w:val="00004B11"/>
    <w:rsid w:val="00011DA7"/>
    <w:rsid w:val="00013BB5"/>
    <w:rsid w:val="00015ADD"/>
    <w:rsid w:val="000209F8"/>
    <w:rsid w:val="000235CB"/>
    <w:rsid w:val="00024800"/>
    <w:rsid w:val="00025035"/>
    <w:rsid w:val="00026479"/>
    <w:rsid w:val="00026BED"/>
    <w:rsid w:val="00026D79"/>
    <w:rsid w:val="00030D2C"/>
    <w:rsid w:val="000354E2"/>
    <w:rsid w:val="00035725"/>
    <w:rsid w:val="00045719"/>
    <w:rsid w:val="00047CC2"/>
    <w:rsid w:val="00052D2F"/>
    <w:rsid w:val="00053783"/>
    <w:rsid w:val="00053D85"/>
    <w:rsid w:val="00054382"/>
    <w:rsid w:val="0005438F"/>
    <w:rsid w:val="000543A9"/>
    <w:rsid w:val="00057F7F"/>
    <w:rsid w:val="00061439"/>
    <w:rsid w:val="0007072C"/>
    <w:rsid w:val="000734C6"/>
    <w:rsid w:val="00081C3A"/>
    <w:rsid w:val="00083450"/>
    <w:rsid w:val="000855F7"/>
    <w:rsid w:val="0008641F"/>
    <w:rsid w:val="000917B9"/>
    <w:rsid w:val="000A0E8A"/>
    <w:rsid w:val="000A23D7"/>
    <w:rsid w:val="000A6430"/>
    <w:rsid w:val="000A7001"/>
    <w:rsid w:val="000A7165"/>
    <w:rsid w:val="000B2F42"/>
    <w:rsid w:val="000B3E7E"/>
    <w:rsid w:val="000B6722"/>
    <w:rsid w:val="000B7813"/>
    <w:rsid w:val="000C39F6"/>
    <w:rsid w:val="000C717C"/>
    <w:rsid w:val="000D07AA"/>
    <w:rsid w:val="000D0903"/>
    <w:rsid w:val="000D2DC4"/>
    <w:rsid w:val="000E2C40"/>
    <w:rsid w:val="000E35C7"/>
    <w:rsid w:val="000E3CF7"/>
    <w:rsid w:val="000E3F9E"/>
    <w:rsid w:val="000E6B5A"/>
    <w:rsid w:val="000F6915"/>
    <w:rsid w:val="000F6D74"/>
    <w:rsid w:val="00104846"/>
    <w:rsid w:val="00105174"/>
    <w:rsid w:val="0011103A"/>
    <w:rsid w:val="001208E5"/>
    <w:rsid w:val="00121503"/>
    <w:rsid w:val="00121C6F"/>
    <w:rsid w:val="00121DBE"/>
    <w:rsid w:val="0012281A"/>
    <w:rsid w:val="00123A96"/>
    <w:rsid w:val="00123AB5"/>
    <w:rsid w:val="001246BD"/>
    <w:rsid w:val="00130620"/>
    <w:rsid w:val="00134B7A"/>
    <w:rsid w:val="00136A2C"/>
    <w:rsid w:val="00141741"/>
    <w:rsid w:val="00142334"/>
    <w:rsid w:val="001456B8"/>
    <w:rsid w:val="00146D27"/>
    <w:rsid w:val="00147114"/>
    <w:rsid w:val="00155F9E"/>
    <w:rsid w:val="00157AC6"/>
    <w:rsid w:val="00157FAD"/>
    <w:rsid w:val="00162B32"/>
    <w:rsid w:val="00165709"/>
    <w:rsid w:val="00167554"/>
    <w:rsid w:val="00170D1E"/>
    <w:rsid w:val="0017158F"/>
    <w:rsid w:val="001716C9"/>
    <w:rsid w:val="00171EA8"/>
    <w:rsid w:val="001770B7"/>
    <w:rsid w:val="00181C41"/>
    <w:rsid w:val="00185F92"/>
    <w:rsid w:val="00192A7D"/>
    <w:rsid w:val="0019543C"/>
    <w:rsid w:val="0019669F"/>
    <w:rsid w:val="001A1537"/>
    <w:rsid w:val="001A4B75"/>
    <w:rsid w:val="001B2AFE"/>
    <w:rsid w:val="001B475A"/>
    <w:rsid w:val="001B704E"/>
    <w:rsid w:val="001C096B"/>
    <w:rsid w:val="001C413F"/>
    <w:rsid w:val="001C7E88"/>
    <w:rsid w:val="001D0936"/>
    <w:rsid w:val="001D1BFB"/>
    <w:rsid w:val="001D48C8"/>
    <w:rsid w:val="001D51FD"/>
    <w:rsid w:val="001D77B1"/>
    <w:rsid w:val="001E0147"/>
    <w:rsid w:val="001E0959"/>
    <w:rsid w:val="001E2636"/>
    <w:rsid w:val="001E5065"/>
    <w:rsid w:val="001E6F1B"/>
    <w:rsid w:val="001E6FDD"/>
    <w:rsid w:val="001E739B"/>
    <w:rsid w:val="001F08CA"/>
    <w:rsid w:val="001F179A"/>
    <w:rsid w:val="001F18DE"/>
    <w:rsid w:val="001F2F8C"/>
    <w:rsid w:val="001F4267"/>
    <w:rsid w:val="001F6182"/>
    <w:rsid w:val="0020100F"/>
    <w:rsid w:val="00201631"/>
    <w:rsid w:val="00201D3F"/>
    <w:rsid w:val="00210E55"/>
    <w:rsid w:val="00211F87"/>
    <w:rsid w:val="002124F1"/>
    <w:rsid w:val="00214134"/>
    <w:rsid w:val="002144CC"/>
    <w:rsid w:val="002220E9"/>
    <w:rsid w:val="0022376E"/>
    <w:rsid w:val="0022554E"/>
    <w:rsid w:val="002279C2"/>
    <w:rsid w:val="0023034B"/>
    <w:rsid w:val="002321ED"/>
    <w:rsid w:val="00237803"/>
    <w:rsid w:val="002421D2"/>
    <w:rsid w:val="0024262D"/>
    <w:rsid w:val="00243E13"/>
    <w:rsid w:val="0024492E"/>
    <w:rsid w:val="00245C86"/>
    <w:rsid w:val="00250756"/>
    <w:rsid w:val="002544AE"/>
    <w:rsid w:val="0025549F"/>
    <w:rsid w:val="002565C1"/>
    <w:rsid w:val="00264503"/>
    <w:rsid w:val="00264874"/>
    <w:rsid w:val="00264E43"/>
    <w:rsid w:val="002650B3"/>
    <w:rsid w:val="00265F54"/>
    <w:rsid w:val="00267049"/>
    <w:rsid w:val="00267261"/>
    <w:rsid w:val="0027050C"/>
    <w:rsid w:val="00270F8E"/>
    <w:rsid w:val="00271DE6"/>
    <w:rsid w:val="002809D5"/>
    <w:rsid w:val="002812BB"/>
    <w:rsid w:val="00283473"/>
    <w:rsid w:val="00283D20"/>
    <w:rsid w:val="00285A6A"/>
    <w:rsid w:val="00286C0E"/>
    <w:rsid w:val="0029266D"/>
    <w:rsid w:val="002939B2"/>
    <w:rsid w:val="00293B14"/>
    <w:rsid w:val="00296721"/>
    <w:rsid w:val="002B41E0"/>
    <w:rsid w:val="002B5110"/>
    <w:rsid w:val="002C042B"/>
    <w:rsid w:val="002C36E6"/>
    <w:rsid w:val="002C6505"/>
    <w:rsid w:val="002C6E84"/>
    <w:rsid w:val="002C7330"/>
    <w:rsid w:val="002C798E"/>
    <w:rsid w:val="002D1A27"/>
    <w:rsid w:val="002D2103"/>
    <w:rsid w:val="002D493C"/>
    <w:rsid w:val="002D7CBA"/>
    <w:rsid w:val="002E58FC"/>
    <w:rsid w:val="002E7E2F"/>
    <w:rsid w:val="002F00CB"/>
    <w:rsid w:val="002F0222"/>
    <w:rsid w:val="002F6076"/>
    <w:rsid w:val="00300AF4"/>
    <w:rsid w:val="00303132"/>
    <w:rsid w:val="003101E1"/>
    <w:rsid w:val="003107E9"/>
    <w:rsid w:val="003135C3"/>
    <w:rsid w:val="003147C5"/>
    <w:rsid w:val="00314EEB"/>
    <w:rsid w:val="003178F6"/>
    <w:rsid w:val="003200C2"/>
    <w:rsid w:val="003203E6"/>
    <w:rsid w:val="003211E5"/>
    <w:rsid w:val="003241F6"/>
    <w:rsid w:val="00326752"/>
    <w:rsid w:val="003268B6"/>
    <w:rsid w:val="003300EA"/>
    <w:rsid w:val="00330EE7"/>
    <w:rsid w:val="00334E7D"/>
    <w:rsid w:val="003363D5"/>
    <w:rsid w:val="0034238D"/>
    <w:rsid w:val="00343456"/>
    <w:rsid w:val="003511E5"/>
    <w:rsid w:val="0035219B"/>
    <w:rsid w:val="00354200"/>
    <w:rsid w:val="0035542B"/>
    <w:rsid w:val="00356AF4"/>
    <w:rsid w:val="00356E20"/>
    <w:rsid w:val="00356F00"/>
    <w:rsid w:val="00357A4E"/>
    <w:rsid w:val="003636D5"/>
    <w:rsid w:val="00363C2B"/>
    <w:rsid w:val="00366101"/>
    <w:rsid w:val="00367585"/>
    <w:rsid w:val="00371F0A"/>
    <w:rsid w:val="003722F4"/>
    <w:rsid w:val="0037279C"/>
    <w:rsid w:val="003747F6"/>
    <w:rsid w:val="003769D0"/>
    <w:rsid w:val="003805CA"/>
    <w:rsid w:val="00381E60"/>
    <w:rsid w:val="00382BB8"/>
    <w:rsid w:val="00384C2D"/>
    <w:rsid w:val="003858D5"/>
    <w:rsid w:val="00385D14"/>
    <w:rsid w:val="00385DDC"/>
    <w:rsid w:val="00386FAA"/>
    <w:rsid w:val="00387590"/>
    <w:rsid w:val="00392360"/>
    <w:rsid w:val="00392797"/>
    <w:rsid w:val="0039335C"/>
    <w:rsid w:val="0039534A"/>
    <w:rsid w:val="003A16B6"/>
    <w:rsid w:val="003A32E5"/>
    <w:rsid w:val="003A56C7"/>
    <w:rsid w:val="003A5EB6"/>
    <w:rsid w:val="003A6750"/>
    <w:rsid w:val="003B1283"/>
    <w:rsid w:val="003B2DC9"/>
    <w:rsid w:val="003B3447"/>
    <w:rsid w:val="003B5865"/>
    <w:rsid w:val="003B68E7"/>
    <w:rsid w:val="003B74CC"/>
    <w:rsid w:val="003C36B4"/>
    <w:rsid w:val="003C53AC"/>
    <w:rsid w:val="003C6067"/>
    <w:rsid w:val="003D372A"/>
    <w:rsid w:val="003D7A54"/>
    <w:rsid w:val="003E0165"/>
    <w:rsid w:val="003E50F9"/>
    <w:rsid w:val="003E5390"/>
    <w:rsid w:val="003E77B3"/>
    <w:rsid w:val="003F09FD"/>
    <w:rsid w:val="003F16D5"/>
    <w:rsid w:val="003F4D65"/>
    <w:rsid w:val="003F575D"/>
    <w:rsid w:val="003F66B4"/>
    <w:rsid w:val="003F6CC4"/>
    <w:rsid w:val="003F70CE"/>
    <w:rsid w:val="0040042E"/>
    <w:rsid w:val="00405E2E"/>
    <w:rsid w:val="00405EAC"/>
    <w:rsid w:val="004133AE"/>
    <w:rsid w:val="00414F25"/>
    <w:rsid w:val="004160B3"/>
    <w:rsid w:val="00420E30"/>
    <w:rsid w:val="00422193"/>
    <w:rsid w:val="00427395"/>
    <w:rsid w:val="004304B3"/>
    <w:rsid w:val="00431342"/>
    <w:rsid w:val="00431B67"/>
    <w:rsid w:val="00431B6B"/>
    <w:rsid w:val="00433031"/>
    <w:rsid w:val="004342E4"/>
    <w:rsid w:val="00436D3F"/>
    <w:rsid w:val="00437EC6"/>
    <w:rsid w:val="00441636"/>
    <w:rsid w:val="004429B9"/>
    <w:rsid w:val="00442E29"/>
    <w:rsid w:val="0044580E"/>
    <w:rsid w:val="00450116"/>
    <w:rsid w:val="00450D5F"/>
    <w:rsid w:val="00450EA5"/>
    <w:rsid w:val="004521C9"/>
    <w:rsid w:val="00452707"/>
    <w:rsid w:val="00454DB2"/>
    <w:rsid w:val="0045577E"/>
    <w:rsid w:val="00482F40"/>
    <w:rsid w:val="0048546E"/>
    <w:rsid w:val="00485E40"/>
    <w:rsid w:val="00487AB1"/>
    <w:rsid w:val="00494F53"/>
    <w:rsid w:val="004A5E96"/>
    <w:rsid w:val="004B5587"/>
    <w:rsid w:val="004B5653"/>
    <w:rsid w:val="004D0344"/>
    <w:rsid w:val="004D0B0F"/>
    <w:rsid w:val="004D1294"/>
    <w:rsid w:val="004D2A60"/>
    <w:rsid w:val="004D4F7D"/>
    <w:rsid w:val="004D53BB"/>
    <w:rsid w:val="004D6ED0"/>
    <w:rsid w:val="004E373B"/>
    <w:rsid w:val="004E4ACB"/>
    <w:rsid w:val="004F2877"/>
    <w:rsid w:val="004F4B5F"/>
    <w:rsid w:val="004F58E1"/>
    <w:rsid w:val="004F5985"/>
    <w:rsid w:val="004F61B2"/>
    <w:rsid w:val="004F6E10"/>
    <w:rsid w:val="00501BBD"/>
    <w:rsid w:val="00502EE1"/>
    <w:rsid w:val="00510173"/>
    <w:rsid w:val="00510924"/>
    <w:rsid w:val="00511E42"/>
    <w:rsid w:val="00511E79"/>
    <w:rsid w:val="0051493A"/>
    <w:rsid w:val="00515B4C"/>
    <w:rsid w:val="00521306"/>
    <w:rsid w:val="0052244C"/>
    <w:rsid w:val="00532E6C"/>
    <w:rsid w:val="00540037"/>
    <w:rsid w:val="005439E1"/>
    <w:rsid w:val="00545395"/>
    <w:rsid w:val="00552927"/>
    <w:rsid w:val="00556258"/>
    <w:rsid w:val="00556E39"/>
    <w:rsid w:val="00561714"/>
    <w:rsid w:val="00565841"/>
    <w:rsid w:val="0057150C"/>
    <w:rsid w:val="00580789"/>
    <w:rsid w:val="00583E69"/>
    <w:rsid w:val="005840C0"/>
    <w:rsid w:val="005847CE"/>
    <w:rsid w:val="00585263"/>
    <w:rsid w:val="00586A33"/>
    <w:rsid w:val="005913AB"/>
    <w:rsid w:val="00594F8E"/>
    <w:rsid w:val="00595817"/>
    <w:rsid w:val="005A139A"/>
    <w:rsid w:val="005A1E67"/>
    <w:rsid w:val="005A3433"/>
    <w:rsid w:val="005A41E3"/>
    <w:rsid w:val="005A7121"/>
    <w:rsid w:val="005A7D52"/>
    <w:rsid w:val="005B18B7"/>
    <w:rsid w:val="005B22E6"/>
    <w:rsid w:val="005C0D26"/>
    <w:rsid w:val="005C431A"/>
    <w:rsid w:val="005C6B38"/>
    <w:rsid w:val="005D34B8"/>
    <w:rsid w:val="005D383C"/>
    <w:rsid w:val="005D390F"/>
    <w:rsid w:val="005D6B29"/>
    <w:rsid w:val="005E0924"/>
    <w:rsid w:val="005E1277"/>
    <w:rsid w:val="005E3A5E"/>
    <w:rsid w:val="005E682D"/>
    <w:rsid w:val="005E6DDE"/>
    <w:rsid w:val="005E7CC3"/>
    <w:rsid w:val="005E7E99"/>
    <w:rsid w:val="005E7EAA"/>
    <w:rsid w:val="005F2968"/>
    <w:rsid w:val="005F635B"/>
    <w:rsid w:val="005F6854"/>
    <w:rsid w:val="005F7420"/>
    <w:rsid w:val="005F7FED"/>
    <w:rsid w:val="006014BD"/>
    <w:rsid w:val="006030B0"/>
    <w:rsid w:val="0060541B"/>
    <w:rsid w:val="00605A54"/>
    <w:rsid w:val="0060733D"/>
    <w:rsid w:val="00610113"/>
    <w:rsid w:val="00612432"/>
    <w:rsid w:val="00612DA8"/>
    <w:rsid w:val="00615CDB"/>
    <w:rsid w:val="00617D77"/>
    <w:rsid w:val="00620378"/>
    <w:rsid w:val="00621632"/>
    <w:rsid w:val="00621A61"/>
    <w:rsid w:val="0062323F"/>
    <w:rsid w:val="006232BC"/>
    <w:rsid w:val="006236E9"/>
    <w:rsid w:val="0062723D"/>
    <w:rsid w:val="006276A4"/>
    <w:rsid w:val="00630B7E"/>
    <w:rsid w:val="0063249F"/>
    <w:rsid w:val="00633094"/>
    <w:rsid w:val="00637A93"/>
    <w:rsid w:val="00637F80"/>
    <w:rsid w:val="006409F9"/>
    <w:rsid w:val="00642DD0"/>
    <w:rsid w:val="00647EA5"/>
    <w:rsid w:val="00654163"/>
    <w:rsid w:val="00656DD0"/>
    <w:rsid w:val="00657037"/>
    <w:rsid w:val="0065753F"/>
    <w:rsid w:val="00657B1D"/>
    <w:rsid w:val="006600EF"/>
    <w:rsid w:val="00660E45"/>
    <w:rsid w:val="006618A9"/>
    <w:rsid w:val="00662519"/>
    <w:rsid w:val="00664B8C"/>
    <w:rsid w:val="00666076"/>
    <w:rsid w:val="00671D26"/>
    <w:rsid w:val="00675E51"/>
    <w:rsid w:val="006802A0"/>
    <w:rsid w:val="00680F46"/>
    <w:rsid w:val="0068106E"/>
    <w:rsid w:val="00681608"/>
    <w:rsid w:val="00681A92"/>
    <w:rsid w:val="00682815"/>
    <w:rsid w:val="0068755F"/>
    <w:rsid w:val="0069061C"/>
    <w:rsid w:val="00695769"/>
    <w:rsid w:val="006A4153"/>
    <w:rsid w:val="006A5D7F"/>
    <w:rsid w:val="006A6AFC"/>
    <w:rsid w:val="006B024A"/>
    <w:rsid w:val="006B13FD"/>
    <w:rsid w:val="006B14BF"/>
    <w:rsid w:val="006B2296"/>
    <w:rsid w:val="006B2B3C"/>
    <w:rsid w:val="006C0034"/>
    <w:rsid w:val="006C28C0"/>
    <w:rsid w:val="006D1D30"/>
    <w:rsid w:val="006D6785"/>
    <w:rsid w:val="006D6D4C"/>
    <w:rsid w:val="006E08D2"/>
    <w:rsid w:val="006E5701"/>
    <w:rsid w:val="006E6D14"/>
    <w:rsid w:val="006E7FDB"/>
    <w:rsid w:val="006F125C"/>
    <w:rsid w:val="006F39B0"/>
    <w:rsid w:val="006F3AF2"/>
    <w:rsid w:val="006F52F7"/>
    <w:rsid w:val="006F55B9"/>
    <w:rsid w:val="006F604D"/>
    <w:rsid w:val="0070006F"/>
    <w:rsid w:val="007010E1"/>
    <w:rsid w:val="007028D5"/>
    <w:rsid w:val="00703AC1"/>
    <w:rsid w:val="007063F7"/>
    <w:rsid w:val="00713C77"/>
    <w:rsid w:val="0071429E"/>
    <w:rsid w:val="0071736D"/>
    <w:rsid w:val="0071795D"/>
    <w:rsid w:val="007222D8"/>
    <w:rsid w:val="0072292D"/>
    <w:rsid w:val="00724749"/>
    <w:rsid w:val="007254A5"/>
    <w:rsid w:val="00730FEA"/>
    <w:rsid w:val="00733F56"/>
    <w:rsid w:val="007354B8"/>
    <w:rsid w:val="007404FB"/>
    <w:rsid w:val="007416F6"/>
    <w:rsid w:val="00742B63"/>
    <w:rsid w:val="00742DDF"/>
    <w:rsid w:val="00744A52"/>
    <w:rsid w:val="00744C81"/>
    <w:rsid w:val="007453EC"/>
    <w:rsid w:val="00746F20"/>
    <w:rsid w:val="007519BE"/>
    <w:rsid w:val="00752053"/>
    <w:rsid w:val="0075396B"/>
    <w:rsid w:val="00754CB5"/>
    <w:rsid w:val="00755664"/>
    <w:rsid w:val="0075732F"/>
    <w:rsid w:val="0075771A"/>
    <w:rsid w:val="00760567"/>
    <w:rsid w:val="00762DA9"/>
    <w:rsid w:val="00763F46"/>
    <w:rsid w:val="00766041"/>
    <w:rsid w:val="0077072D"/>
    <w:rsid w:val="00771FC1"/>
    <w:rsid w:val="00773E90"/>
    <w:rsid w:val="00777094"/>
    <w:rsid w:val="00777373"/>
    <w:rsid w:val="0078153E"/>
    <w:rsid w:val="0078287A"/>
    <w:rsid w:val="007844E6"/>
    <w:rsid w:val="0078479F"/>
    <w:rsid w:val="007855EE"/>
    <w:rsid w:val="007857FE"/>
    <w:rsid w:val="0079170D"/>
    <w:rsid w:val="00793B45"/>
    <w:rsid w:val="007A0120"/>
    <w:rsid w:val="007A2027"/>
    <w:rsid w:val="007A40ED"/>
    <w:rsid w:val="007A626C"/>
    <w:rsid w:val="007A6F65"/>
    <w:rsid w:val="007B6B83"/>
    <w:rsid w:val="007B72F2"/>
    <w:rsid w:val="007C13CA"/>
    <w:rsid w:val="007C40F0"/>
    <w:rsid w:val="007C5E65"/>
    <w:rsid w:val="007C6EFF"/>
    <w:rsid w:val="007D034F"/>
    <w:rsid w:val="007D0930"/>
    <w:rsid w:val="007D0B5B"/>
    <w:rsid w:val="007D4A8A"/>
    <w:rsid w:val="007D6626"/>
    <w:rsid w:val="007E0944"/>
    <w:rsid w:val="007E0EA1"/>
    <w:rsid w:val="007E2FE2"/>
    <w:rsid w:val="007E471B"/>
    <w:rsid w:val="007E73B3"/>
    <w:rsid w:val="007E749E"/>
    <w:rsid w:val="007F2469"/>
    <w:rsid w:val="007F6692"/>
    <w:rsid w:val="007F772E"/>
    <w:rsid w:val="008007AF"/>
    <w:rsid w:val="00800A3A"/>
    <w:rsid w:val="00802ED3"/>
    <w:rsid w:val="00812176"/>
    <w:rsid w:val="00813B6B"/>
    <w:rsid w:val="00817420"/>
    <w:rsid w:val="0082389E"/>
    <w:rsid w:val="00825B71"/>
    <w:rsid w:val="008305F1"/>
    <w:rsid w:val="00836093"/>
    <w:rsid w:val="00836BB0"/>
    <w:rsid w:val="00844710"/>
    <w:rsid w:val="00846385"/>
    <w:rsid w:val="00846CAC"/>
    <w:rsid w:val="0085018F"/>
    <w:rsid w:val="00850385"/>
    <w:rsid w:val="008510F0"/>
    <w:rsid w:val="00851400"/>
    <w:rsid w:val="00851CBC"/>
    <w:rsid w:val="008559FC"/>
    <w:rsid w:val="0085663A"/>
    <w:rsid w:val="0085778C"/>
    <w:rsid w:val="0085799F"/>
    <w:rsid w:val="0086157B"/>
    <w:rsid w:val="00872B17"/>
    <w:rsid w:val="00876EF3"/>
    <w:rsid w:val="00880829"/>
    <w:rsid w:val="0088090B"/>
    <w:rsid w:val="00880959"/>
    <w:rsid w:val="00884EA2"/>
    <w:rsid w:val="008864E1"/>
    <w:rsid w:val="00887026"/>
    <w:rsid w:val="00890B7E"/>
    <w:rsid w:val="0089233E"/>
    <w:rsid w:val="00892AEB"/>
    <w:rsid w:val="00893959"/>
    <w:rsid w:val="0089668A"/>
    <w:rsid w:val="008A322C"/>
    <w:rsid w:val="008A3312"/>
    <w:rsid w:val="008A494A"/>
    <w:rsid w:val="008A5DA8"/>
    <w:rsid w:val="008B2533"/>
    <w:rsid w:val="008B4A9F"/>
    <w:rsid w:val="008C262F"/>
    <w:rsid w:val="008C36F6"/>
    <w:rsid w:val="008C3BD8"/>
    <w:rsid w:val="008C435B"/>
    <w:rsid w:val="008C4DCC"/>
    <w:rsid w:val="008C6306"/>
    <w:rsid w:val="008C6858"/>
    <w:rsid w:val="008C743B"/>
    <w:rsid w:val="008D1F8E"/>
    <w:rsid w:val="008D2D17"/>
    <w:rsid w:val="008D35AC"/>
    <w:rsid w:val="008D4520"/>
    <w:rsid w:val="008D58FA"/>
    <w:rsid w:val="008D5B86"/>
    <w:rsid w:val="008E0129"/>
    <w:rsid w:val="008E0DB8"/>
    <w:rsid w:val="008E4D55"/>
    <w:rsid w:val="008E61F6"/>
    <w:rsid w:val="008F5610"/>
    <w:rsid w:val="008F6F28"/>
    <w:rsid w:val="008F78C8"/>
    <w:rsid w:val="00900B00"/>
    <w:rsid w:val="00904D7C"/>
    <w:rsid w:val="00907379"/>
    <w:rsid w:val="00912EFF"/>
    <w:rsid w:val="00921F7D"/>
    <w:rsid w:val="00922C14"/>
    <w:rsid w:val="00924F4A"/>
    <w:rsid w:val="00926893"/>
    <w:rsid w:val="00926C01"/>
    <w:rsid w:val="00927ACF"/>
    <w:rsid w:val="00933378"/>
    <w:rsid w:val="00934F63"/>
    <w:rsid w:val="00937001"/>
    <w:rsid w:val="00943892"/>
    <w:rsid w:val="009444A5"/>
    <w:rsid w:val="009448D9"/>
    <w:rsid w:val="009453C7"/>
    <w:rsid w:val="00947453"/>
    <w:rsid w:val="00952FEC"/>
    <w:rsid w:val="0095401F"/>
    <w:rsid w:val="00961989"/>
    <w:rsid w:val="00961C92"/>
    <w:rsid w:val="00962DAD"/>
    <w:rsid w:val="00962E9D"/>
    <w:rsid w:val="00963D9E"/>
    <w:rsid w:val="0096636E"/>
    <w:rsid w:val="009672C4"/>
    <w:rsid w:val="00970E23"/>
    <w:rsid w:val="00972279"/>
    <w:rsid w:val="00973F2A"/>
    <w:rsid w:val="00974670"/>
    <w:rsid w:val="00974E0E"/>
    <w:rsid w:val="009765E0"/>
    <w:rsid w:val="0098016B"/>
    <w:rsid w:val="00983114"/>
    <w:rsid w:val="0098756F"/>
    <w:rsid w:val="009901BC"/>
    <w:rsid w:val="00991DB1"/>
    <w:rsid w:val="0099259B"/>
    <w:rsid w:val="00993C40"/>
    <w:rsid w:val="00994EFB"/>
    <w:rsid w:val="009A07DB"/>
    <w:rsid w:val="009A195A"/>
    <w:rsid w:val="009A42A5"/>
    <w:rsid w:val="009A730B"/>
    <w:rsid w:val="009B12F5"/>
    <w:rsid w:val="009B1CE4"/>
    <w:rsid w:val="009B5E69"/>
    <w:rsid w:val="009B6190"/>
    <w:rsid w:val="009C136B"/>
    <w:rsid w:val="009C13BE"/>
    <w:rsid w:val="009C14AE"/>
    <w:rsid w:val="009C263A"/>
    <w:rsid w:val="009C6922"/>
    <w:rsid w:val="009C6CA0"/>
    <w:rsid w:val="009D19CF"/>
    <w:rsid w:val="009D561A"/>
    <w:rsid w:val="009E19B7"/>
    <w:rsid w:val="009E1F6F"/>
    <w:rsid w:val="009E249D"/>
    <w:rsid w:val="009E4977"/>
    <w:rsid w:val="009E54EB"/>
    <w:rsid w:val="009E7099"/>
    <w:rsid w:val="009E755E"/>
    <w:rsid w:val="009F1B28"/>
    <w:rsid w:val="009F3AEC"/>
    <w:rsid w:val="009F3CEB"/>
    <w:rsid w:val="009F7CE6"/>
    <w:rsid w:val="00A020D6"/>
    <w:rsid w:val="00A023A8"/>
    <w:rsid w:val="00A0778A"/>
    <w:rsid w:val="00A12007"/>
    <w:rsid w:val="00A1492D"/>
    <w:rsid w:val="00A1502D"/>
    <w:rsid w:val="00A20E94"/>
    <w:rsid w:val="00A227A4"/>
    <w:rsid w:val="00A26334"/>
    <w:rsid w:val="00A267F9"/>
    <w:rsid w:val="00A33208"/>
    <w:rsid w:val="00A338FD"/>
    <w:rsid w:val="00A3552B"/>
    <w:rsid w:val="00A35EB3"/>
    <w:rsid w:val="00A36E75"/>
    <w:rsid w:val="00A3731F"/>
    <w:rsid w:val="00A40EA6"/>
    <w:rsid w:val="00A447C9"/>
    <w:rsid w:val="00A4755F"/>
    <w:rsid w:val="00A5269C"/>
    <w:rsid w:val="00A52C57"/>
    <w:rsid w:val="00A5564B"/>
    <w:rsid w:val="00A575F5"/>
    <w:rsid w:val="00A57D3A"/>
    <w:rsid w:val="00A60FE1"/>
    <w:rsid w:val="00A70127"/>
    <w:rsid w:val="00A738B4"/>
    <w:rsid w:val="00A7543C"/>
    <w:rsid w:val="00A756CA"/>
    <w:rsid w:val="00A760CD"/>
    <w:rsid w:val="00A90746"/>
    <w:rsid w:val="00AA34CB"/>
    <w:rsid w:val="00AA41D2"/>
    <w:rsid w:val="00AA495C"/>
    <w:rsid w:val="00AB3DB7"/>
    <w:rsid w:val="00AB74E9"/>
    <w:rsid w:val="00AB7753"/>
    <w:rsid w:val="00AB7B23"/>
    <w:rsid w:val="00AC2D32"/>
    <w:rsid w:val="00AC3B46"/>
    <w:rsid w:val="00AC64B7"/>
    <w:rsid w:val="00AC706C"/>
    <w:rsid w:val="00AD41F6"/>
    <w:rsid w:val="00AE0752"/>
    <w:rsid w:val="00AE5D34"/>
    <w:rsid w:val="00AF13E4"/>
    <w:rsid w:val="00AF33A7"/>
    <w:rsid w:val="00AF71C2"/>
    <w:rsid w:val="00AF7275"/>
    <w:rsid w:val="00B02194"/>
    <w:rsid w:val="00B02573"/>
    <w:rsid w:val="00B059ED"/>
    <w:rsid w:val="00B11866"/>
    <w:rsid w:val="00B15014"/>
    <w:rsid w:val="00B15D5A"/>
    <w:rsid w:val="00B15ECA"/>
    <w:rsid w:val="00B16BBA"/>
    <w:rsid w:val="00B20C27"/>
    <w:rsid w:val="00B22074"/>
    <w:rsid w:val="00B22AC5"/>
    <w:rsid w:val="00B23BB9"/>
    <w:rsid w:val="00B27652"/>
    <w:rsid w:val="00B27C6E"/>
    <w:rsid w:val="00B30769"/>
    <w:rsid w:val="00B31DF0"/>
    <w:rsid w:val="00B342E5"/>
    <w:rsid w:val="00B35536"/>
    <w:rsid w:val="00B372E3"/>
    <w:rsid w:val="00B41B18"/>
    <w:rsid w:val="00B41D4E"/>
    <w:rsid w:val="00B423D7"/>
    <w:rsid w:val="00B43DBD"/>
    <w:rsid w:val="00B5067F"/>
    <w:rsid w:val="00B51D90"/>
    <w:rsid w:val="00B5625D"/>
    <w:rsid w:val="00B64DDB"/>
    <w:rsid w:val="00B65F35"/>
    <w:rsid w:val="00B666DC"/>
    <w:rsid w:val="00B66E4C"/>
    <w:rsid w:val="00B7006A"/>
    <w:rsid w:val="00B700D6"/>
    <w:rsid w:val="00B80B62"/>
    <w:rsid w:val="00B84A9E"/>
    <w:rsid w:val="00B87D67"/>
    <w:rsid w:val="00B91244"/>
    <w:rsid w:val="00B912E7"/>
    <w:rsid w:val="00B93003"/>
    <w:rsid w:val="00B9755A"/>
    <w:rsid w:val="00BA2470"/>
    <w:rsid w:val="00BA40DB"/>
    <w:rsid w:val="00BA7EBC"/>
    <w:rsid w:val="00BB6A38"/>
    <w:rsid w:val="00BB7BEB"/>
    <w:rsid w:val="00BC333E"/>
    <w:rsid w:val="00BC38F7"/>
    <w:rsid w:val="00BC767C"/>
    <w:rsid w:val="00BD6275"/>
    <w:rsid w:val="00BE2EE9"/>
    <w:rsid w:val="00BE4737"/>
    <w:rsid w:val="00BE6AA2"/>
    <w:rsid w:val="00BE73F1"/>
    <w:rsid w:val="00BE7D1F"/>
    <w:rsid w:val="00BF31A7"/>
    <w:rsid w:val="00BF4852"/>
    <w:rsid w:val="00BF641A"/>
    <w:rsid w:val="00BF792D"/>
    <w:rsid w:val="00BF7F4E"/>
    <w:rsid w:val="00C0095D"/>
    <w:rsid w:val="00C027BE"/>
    <w:rsid w:val="00C035D1"/>
    <w:rsid w:val="00C07729"/>
    <w:rsid w:val="00C101C0"/>
    <w:rsid w:val="00C1061A"/>
    <w:rsid w:val="00C17583"/>
    <w:rsid w:val="00C22066"/>
    <w:rsid w:val="00C27987"/>
    <w:rsid w:val="00C314BD"/>
    <w:rsid w:val="00C330B9"/>
    <w:rsid w:val="00C34E6B"/>
    <w:rsid w:val="00C35BB6"/>
    <w:rsid w:val="00C4005D"/>
    <w:rsid w:val="00C4143B"/>
    <w:rsid w:val="00C41A31"/>
    <w:rsid w:val="00C5108B"/>
    <w:rsid w:val="00C53DAB"/>
    <w:rsid w:val="00C55D4F"/>
    <w:rsid w:val="00C56775"/>
    <w:rsid w:val="00C61DE0"/>
    <w:rsid w:val="00C626C7"/>
    <w:rsid w:val="00C63E20"/>
    <w:rsid w:val="00C65921"/>
    <w:rsid w:val="00C67719"/>
    <w:rsid w:val="00C8215A"/>
    <w:rsid w:val="00C8549F"/>
    <w:rsid w:val="00C86E56"/>
    <w:rsid w:val="00C9144D"/>
    <w:rsid w:val="00C92456"/>
    <w:rsid w:val="00C931F5"/>
    <w:rsid w:val="00C93343"/>
    <w:rsid w:val="00C93817"/>
    <w:rsid w:val="00C93C88"/>
    <w:rsid w:val="00C94473"/>
    <w:rsid w:val="00C97F17"/>
    <w:rsid w:val="00CA1590"/>
    <w:rsid w:val="00CA37D7"/>
    <w:rsid w:val="00CB02B4"/>
    <w:rsid w:val="00CB10F6"/>
    <w:rsid w:val="00CB24F2"/>
    <w:rsid w:val="00CB49DA"/>
    <w:rsid w:val="00CB5207"/>
    <w:rsid w:val="00CB7FCA"/>
    <w:rsid w:val="00CC049A"/>
    <w:rsid w:val="00CC067E"/>
    <w:rsid w:val="00CC3605"/>
    <w:rsid w:val="00CC3EAC"/>
    <w:rsid w:val="00CC4E0F"/>
    <w:rsid w:val="00CC53CB"/>
    <w:rsid w:val="00CC7D0E"/>
    <w:rsid w:val="00CD0D81"/>
    <w:rsid w:val="00CD2A2C"/>
    <w:rsid w:val="00CD2DB3"/>
    <w:rsid w:val="00CD3FDE"/>
    <w:rsid w:val="00CD6F9D"/>
    <w:rsid w:val="00CE3CB7"/>
    <w:rsid w:val="00CE3E6A"/>
    <w:rsid w:val="00CE4B35"/>
    <w:rsid w:val="00CF0785"/>
    <w:rsid w:val="00CF136A"/>
    <w:rsid w:val="00CF39E2"/>
    <w:rsid w:val="00D04E39"/>
    <w:rsid w:val="00D07172"/>
    <w:rsid w:val="00D07535"/>
    <w:rsid w:val="00D17001"/>
    <w:rsid w:val="00D21982"/>
    <w:rsid w:val="00D22B2F"/>
    <w:rsid w:val="00D247CC"/>
    <w:rsid w:val="00D30997"/>
    <w:rsid w:val="00D31C3C"/>
    <w:rsid w:val="00D3576F"/>
    <w:rsid w:val="00D36D98"/>
    <w:rsid w:val="00D36F0E"/>
    <w:rsid w:val="00D42C2E"/>
    <w:rsid w:val="00D46317"/>
    <w:rsid w:val="00D50E27"/>
    <w:rsid w:val="00D540D9"/>
    <w:rsid w:val="00D61224"/>
    <w:rsid w:val="00D62D5D"/>
    <w:rsid w:val="00D67601"/>
    <w:rsid w:val="00D70F28"/>
    <w:rsid w:val="00D75E7B"/>
    <w:rsid w:val="00D77394"/>
    <w:rsid w:val="00D81C2F"/>
    <w:rsid w:val="00D91AB7"/>
    <w:rsid w:val="00D9422C"/>
    <w:rsid w:val="00D96C11"/>
    <w:rsid w:val="00D96D77"/>
    <w:rsid w:val="00DA02D3"/>
    <w:rsid w:val="00DA23D1"/>
    <w:rsid w:val="00DA5573"/>
    <w:rsid w:val="00DA6F6B"/>
    <w:rsid w:val="00DA7937"/>
    <w:rsid w:val="00DB3CD5"/>
    <w:rsid w:val="00DB71C0"/>
    <w:rsid w:val="00DC47DF"/>
    <w:rsid w:val="00DC5FB4"/>
    <w:rsid w:val="00DC6213"/>
    <w:rsid w:val="00DC7703"/>
    <w:rsid w:val="00DD1CFC"/>
    <w:rsid w:val="00DD5F86"/>
    <w:rsid w:val="00DE10F9"/>
    <w:rsid w:val="00DE17CC"/>
    <w:rsid w:val="00DE5E0F"/>
    <w:rsid w:val="00DE5E23"/>
    <w:rsid w:val="00DE70B7"/>
    <w:rsid w:val="00DE7973"/>
    <w:rsid w:val="00DE7D75"/>
    <w:rsid w:val="00DF3745"/>
    <w:rsid w:val="00DF667B"/>
    <w:rsid w:val="00DF7761"/>
    <w:rsid w:val="00E0023F"/>
    <w:rsid w:val="00E032FC"/>
    <w:rsid w:val="00E04917"/>
    <w:rsid w:val="00E07E9B"/>
    <w:rsid w:val="00E12780"/>
    <w:rsid w:val="00E1368C"/>
    <w:rsid w:val="00E166A8"/>
    <w:rsid w:val="00E2040C"/>
    <w:rsid w:val="00E228A9"/>
    <w:rsid w:val="00E31D7A"/>
    <w:rsid w:val="00E33C97"/>
    <w:rsid w:val="00E34C6D"/>
    <w:rsid w:val="00E4079D"/>
    <w:rsid w:val="00E4108D"/>
    <w:rsid w:val="00E45D2F"/>
    <w:rsid w:val="00E469AE"/>
    <w:rsid w:val="00E474AC"/>
    <w:rsid w:val="00E47B02"/>
    <w:rsid w:val="00E5113B"/>
    <w:rsid w:val="00E54623"/>
    <w:rsid w:val="00E55871"/>
    <w:rsid w:val="00E573DA"/>
    <w:rsid w:val="00E63089"/>
    <w:rsid w:val="00E636ED"/>
    <w:rsid w:val="00E64254"/>
    <w:rsid w:val="00E66060"/>
    <w:rsid w:val="00E707BA"/>
    <w:rsid w:val="00E72ACC"/>
    <w:rsid w:val="00E733D9"/>
    <w:rsid w:val="00E75396"/>
    <w:rsid w:val="00E753DD"/>
    <w:rsid w:val="00E76AFF"/>
    <w:rsid w:val="00E77317"/>
    <w:rsid w:val="00E84927"/>
    <w:rsid w:val="00E85286"/>
    <w:rsid w:val="00E91AFD"/>
    <w:rsid w:val="00E9718D"/>
    <w:rsid w:val="00EA3B4E"/>
    <w:rsid w:val="00EA493A"/>
    <w:rsid w:val="00EB0570"/>
    <w:rsid w:val="00EB252F"/>
    <w:rsid w:val="00EB2639"/>
    <w:rsid w:val="00EB714F"/>
    <w:rsid w:val="00EC0EEA"/>
    <w:rsid w:val="00EC1E32"/>
    <w:rsid w:val="00EC4882"/>
    <w:rsid w:val="00ED1438"/>
    <w:rsid w:val="00ED1982"/>
    <w:rsid w:val="00ED32FE"/>
    <w:rsid w:val="00ED3E41"/>
    <w:rsid w:val="00ED6F4C"/>
    <w:rsid w:val="00ED74FA"/>
    <w:rsid w:val="00EE087F"/>
    <w:rsid w:val="00EE13D8"/>
    <w:rsid w:val="00EE1CE1"/>
    <w:rsid w:val="00EE1E10"/>
    <w:rsid w:val="00EE2B13"/>
    <w:rsid w:val="00EE2EB8"/>
    <w:rsid w:val="00EF0478"/>
    <w:rsid w:val="00EF2ED0"/>
    <w:rsid w:val="00EF3B63"/>
    <w:rsid w:val="00EF431E"/>
    <w:rsid w:val="00F0555B"/>
    <w:rsid w:val="00F06E67"/>
    <w:rsid w:val="00F11806"/>
    <w:rsid w:val="00F137B4"/>
    <w:rsid w:val="00F145E4"/>
    <w:rsid w:val="00F167B5"/>
    <w:rsid w:val="00F174A0"/>
    <w:rsid w:val="00F17DD5"/>
    <w:rsid w:val="00F202D9"/>
    <w:rsid w:val="00F21C3F"/>
    <w:rsid w:val="00F21E1D"/>
    <w:rsid w:val="00F26C34"/>
    <w:rsid w:val="00F277BA"/>
    <w:rsid w:val="00F3115A"/>
    <w:rsid w:val="00F31396"/>
    <w:rsid w:val="00F31FC6"/>
    <w:rsid w:val="00F333A8"/>
    <w:rsid w:val="00F36B5C"/>
    <w:rsid w:val="00F372E0"/>
    <w:rsid w:val="00F44307"/>
    <w:rsid w:val="00F444FD"/>
    <w:rsid w:val="00F50665"/>
    <w:rsid w:val="00F50C14"/>
    <w:rsid w:val="00F5287A"/>
    <w:rsid w:val="00F53164"/>
    <w:rsid w:val="00F5525D"/>
    <w:rsid w:val="00F554C1"/>
    <w:rsid w:val="00F5573E"/>
    <w:rsid w:val="00F55A5C"/>
    <w:rsid w:val="00F5749B"/>
    <w:rsid w:val="00F57E82"/>
    <w:rsid w:val="00F6335F"/>
    <w:rsid w:val="00F63757"/>
    <w:rsid w:val="00F65E15"/>
    <w:rsid w:val="00F723A6"/>
    <w:rsid w:val="00F74D1C"/>
    <w:rsid w:val="00F7516D"/>
    <w:rsid w:val="00F7543E"/>
    <w:rsid w:val="00F75543"/>
    <w:rsid w:val="00F76739"/>
    <w:rsid w:val="00F77247"/>
    <w:rsid w:val="00F84236"/>
    <w:rsid w:val="00F87D98"/>
    <w:rsid w:val="00F91B21"/>
    <w:rsid w:val="00F946F6"/>
    <w:rsid w:val="00F94EF0"/>
    <w:rsid w:val="00F953C4"/>
    <w:rsid w:val="00F957AA"/>
    <w:rsid w:val="00F96BC3"/>
    <w:rsid w:val="00FA24AA"/>
    <w:rsid w:val="00FA2CE6"/>
    <w:rsid w:val="00FA460C"/>
    <w:rsid w:val="00FB2036"/>
    <w:rsid w:val="00FB5512"/>
    <w:rsid w:val="00FC4D58"/>
    <w:rsid w:val="00FD29BB"/>
    <w:rsid w:val="00FD393F"/>
    <w:rsid w:val="00FD4154"/>
    <w:rsid w:val="00FD600D"/>
    <w:rsid w:val="00FD74D4"/>
    <w:rsid w:val="00FD7DC0"/>
    <w:rsid w:val="00FE0478"/>
    <w:rsid w:val="00FE167D"/>
    <w:rsid w:val="00FE3DBB"/>
    <w:rsid w:val="00FE3E84"/>
    <w:rsid w:val="00FE5116"/>
    <w:rsid w:val="00FF0096"/>
    <w:rsid w:val="00FF0735"/>
    <w:rsid w:val="00FF1886"/>
    <w:rsid w:val="00FF18CF"/>
    <w:rsid w:val="00FF2DFE"/>
    <w:rsid w:val="00FF3135"/>
    <w:rsid w:val="00FF6D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7D20216"/>
  <w15:chartTrackingRefBased/>
  <w15:docId w15:val="{F35DD80A-FBBD-426D-BB64-5E848BFC1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18B7"/>
    <w:pPr>
      <w:widowControl w:val="0"/>
      <w:jc w:val="both"/>
    </w:pPr>
    <w:rPr>
      <w:rFonts w:eastAsiaTheme="minorEastAsia"/>
      <w:kern w:val="2"/>
      <w:sz w:val="21"/>
      <w:szCs w:val="22"/>
    </w:rPr>
  </w:style>
  <w:style w:type="paragraph" w:styleId="2">
    <w:name w:val="heading 2"/>
    <w:basedOn w:val="a"/>
    <w:next w:val="a"/>
    <w:link w:val="20"/>
    <w:uiPriority w:val="9"/>
    <w:semiHidden/>
    <w:unhideWhenUsed/>
    <w:qFormat/>
    <w:rsid w:val="00185F9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semiHidden/>
    <w:unhideWhenUsed/>
    <w:qFormat/>
    <w:rsid w:val="00185F92"/>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85F92"/>
    <w:pPr>
      <w:tabs>
        <w:tab w:val="center" w:pos="4252"/>
        <w:tab w:val="right" w:pos="8504"/>
      </w:tabs>
      <w:snapToGrid w:val="0"/>
    </w:pPr>
    <w:rPr>
      <w:kern w:val="0"/>
      <w:sz w:val="20"/>
      <w:szCs w:val="20"/>
      <w:lang w:val="x-none" w:eastAsia="x-none"/>
    </w:rPr>
  </w:style>
  <w:style w:type="character" w:customStyle="1" w:styleId="a4">
    <w:name w:val="ヘッダー (文字)"/>
    <w:link w:val="a3"/>
    <w:uiPriority w:val="99"/>
    <w:locked/>
    <w:rsid w:val="00185F92"/>
    <w:rPr>
      <w:lang w:val="x-none" w:eastAsia="x-none"/>
    </w:rPr>
  </w:style>
  <w:style w:type="paragraph" w:styleId="a5">
    <w:name w:val="footer"/>
    <w:basedOn w:val="a"/>
    <w:link w:val="a6"/>
    <w:uiPriority w:val="99"/>
    <w:unhideWhenUsed/>
    <w:rsid w:val="00185F92"/>
    <w:pPr>
      <w:tabs>
        <w:tab w:val="center" w:pos="4252"/>
        <w:tab w:val="right" w:pos="8504"/>
      </w:tabs>
      <w:snapToGrid w:val="0"/>
    </w:pPr>
    <w:rPr>
      <w:kern w:val="0"/>
      <w:sz w:val="20"/>
      <w:szCs w:val="20"/>
      <w:lang w:val="x-none" w:eastAsia="x-none"/>
    </w:rPr>
  </w:style>
  <w:style w:type="character" w:customStyle="1" w:styleId="a6">
    <w:name w:val="フッター (文字)"/>
    <w:link w:val="a5"/>
    <w:uiPriority w:val="99"/>
    <w:locked/>
    <w:rsid w:val="00185F92"/>
    <w:rPr>
      <w:lang w:val="x-none" w:eastAsia="x-none"/>
    </w:rPr>
  </w:style>
  <w:style w:type="paragraph" w:styleId="a7">
    <w:name w:val="Balloon Text"/>
    <w:basedOn w:val="a"/>
    <w:link w:val="a8"/>
    <w:uiPriority w:val="99"/>
    <w:semiHidden/>
    <w:unhideWhenUsed/>
    <w:rsid w:val="00185F92"/>
    <w:rPr>
      <w:rFonts w:ascii="Arial" w:eastAsia="ＭＳ ゴシック" w:hAnsi="Arial"/>
      <w:sz w:val="18"/>
      <w:szCs w:val="18"/>
    </w:rPr>
  </w:style>
  <w:style w:type="character" w:customStyle="1" w:styleId="a8">
    <w:name w:val="吹き出し (文字)"/>
    <w:link w:val="a7"/>
    <w:uiPriority w:val="99"/>
    <w:semiHidden/>
    <w:rsid w:val="00185F92"/>
    <w:rPr>
      <w:rFonts w:ascii="Arial" w:eastAsia="ＭＳ ゴシック" w:hAnsi="Arial"/>
      <w:kern w:val="2"/>
      <w:sz w:val="18"/>
      <w:szCs w:val="18"/>
    </w:rPr>
  </w:style>
  <w:style w:type="table" w:styleId="a9">
    <w:name w:val="Table Grid"/>
    <w:basedOn w:val="a1"/>
    <w:uiPriority w:val="39"/>
    <w:rsid w:val="00973F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Revision"/>
    <w:hidden/>
    <w:uiPriority w:val="99"/>
    <w:semiHidden/>
    <w:rsid w:val="00502EE1"/>
    <w:rPr>
      <w:kern w:val="2"/>
      <w:sz w:val="21"/>
      <w:szCs w:val="22"/>
    </w:rPr>
  </w:style>
  <w:style w:type="character" w:styleId="ab">
    <w:name w:val="annotation reference"/>
    <w:uiPriority w:val="99"/>
    <w:semiHidden/>
    <w:unhideWhenUsed/>
    <w:rsid w:val="00185F92"/>
    <w:rPr>
      <w:sz w:val="18"/>
      <w:szCs w:val="18"/>
    </w:rPr>
  </w:style>
  <w:style w:type="paragraph" w:styleId="ac">
    <w:name w:val="annotation text"/>
    <w:basedOn w:val="a"/>
    <w:link w:val="ad"/>
    <w:uiPriority w:val="99"/>
    <w:unhideWhenUsed/>
    <w:rsid w:val="00185F92"/>
    <w:pPr>
      <w:widowControl/>
      <w:ind w:leftChars="100" w:left="457" w:hanging="357"/>
      <w:jc w:val="left"/>
    </w:pPr>
    <w:rPr>
      <w:rFonts w:ascii="ＭＳ Ｐゴシック" w:eastAsia="ＭＳ Ｐゴシック"/>
      <w:szCs w:val="20"/>
      <w:lang w:val="fr-FR"/>
    </w:rPr>
  </w:style>
  <w:style w:type="character" w:customStyle="1" w:styleId="ad">
    <w:name w:val="コメント文字列 (文字)"/>
    <w:basedOn w:val="a0"/>
    <w:link w:val="ac"/>
    <w:uiPriority w:val="99"/>
    <w:rsid w:val="00185F92"/>
    <w:rPr>
      <w:rFonts w:ascii="ＭＳ Ｐゴシック" w:eastAsia="ＭＳ Ｐゴシック"/>
      <w:kern w:val="2"/>
      <w:sz w:val="21"/>
      <w:lang w:val="fr-FR"/>
    </w:rPr>
  </w:style>
  <w:style w:type="paragraph" w:styleId="ae">
    <w:name w:val="annotation subject"/>
    <w:basedOn w:val="ac"/>
    <w:next w:val="ac"/>
    <w:link w:val="af"/>
    <w:uiPriority w:val="99"/>
    <w:semiHidden/>
    <w:unhideWhenUsed/>
    <w:rsid w:val="00185F92"/>
    <w:pPr>
      <w:widowControl w:val="0"/>
      <w:ind w:leftChars="0" w:left="0" w:firstLine="0"/>
    </w:pPr>
    <w:rPr>
      <w:b/>
      <w:bCs/>
      <w:szCs w:val="22"/>
    </w:rPr>
  </w:style>
  <w:style w:type="character" w:customStyle="1" w:styleId="af">
    <w:name w:val="コメント内容 (文字)"/>
    <w:basedOn w:val="ad"/>
    <w:link w:val="ae"/>
    <w:uiPriority w:val="99"/>
    <w:semiHidden/>
    <w:rsid w:val="00185F92"/>
    <w:rPr>
      <w:rFonts w:ascii="ＭＳ Ｐゴシック" w:eastAsia="ＭＳ Ｐゴシック"/>
      <w:b/>
      <w:bCs/>
      <w:kern w:val="2"/>
      <w:sz w:val="21"/>
      <w:szCs w:val="22"/>
      <w:lang w:val="fr-FR"/>
    </w:rPr>
  </w:style>
  <w:style w:type="paragraph" w:customStyle="1" w:styleId="KP">
    <w:name w:val="KP 基準"/>
    <w:basedOn w:val="a"/>
    <w:link w:val="KP0"/>
    <w:rsid w:val="00185F92"/>
    <w:pPr>
      <w:widowControl/>
      <w:jc w:val="left"/>
    </w:pPr>
    <w:rPr>
      <w:kern w:val="0"/>
      <w:szCs w:val="21"/>
      <w:lang w:val="en-GB" w:eastAsia="en-US"/>
    </w:rPr>
  </w:style>
  <w:style w:type="character" w:customStyle="1" w:styleId="KP0">
    <w:name w:val="KP 基準 (文字)"/>
    <w:link w:val="KP"/>
    <w:rsid w:val="00185F92"/>
    <w:rPr>
      <w:sz w:val="21"/>
      <w:szCs w:val="21"/>
      <w:lang w:val="en-GB" w:eastAsia="en-US"/>
    </w:rPr>
  </w:style>
  <w:style w:type="paragraph" w:customStyle="1" w:styleId="KP00">
    <w:name w:val="KP 見出し 0 本文"/>
    <w:basedOn w:val="KP"/>
    <w:link w:val="KP01"/>
    <w:rsid w:val="006F3AF2"/>
    <w:pPr>
      <w:ind w:firstLine="210"/>
    </w:pPr>
  </w:style>
  <w:style w:type="character" w:customStyle="1" w:styleId="KP01">
    <w:name w:val="KP 見出し 0 本文 (文字)"/>
    <w:link w:val="KP00"/>
    <w:rsid w:val="006F3AF2"/>
    <w:rPr>
      <w:rFonts w:eastAsiaTheme="minorEastAsia"/>
      <w:sz w:val="21"/>
      <w:szCs w:val="21"/>
      <w:lang w:val="en-GB" w:eastAsia="en-US"/>
    </w:rPr>
  </w:style>
  <w:style w:type="paragraph" w:customStyle="1" w:styleId="KP02">
    <w:name w:val="KP 見出し 0 本文（字下げなし）"/>
    <w:basedOn w:val="KP"/>
    <w:link w:val="KP03"/>
    <w:rsid w:val="00F91B21"/>
    <w:pPr>
      <w:spacing w:before="240"/>
    </w:pPr>
    <w:rPr>
      <w:lang w:val="en-US" w:eastAsia="ja-JP"/>
    </w:rPr>
  </w:style>
  <w:style w:type="character" w:customStyle="1" w:styleId="KP03">
    <w:name w:val="KP 見出し 0 本文（字下げなし） (文字)"/>
    <w:link w:val="KP02"/>
    <w:rsid w:val="00F91B21"/>
    <w:rPr>
      <w:rFonts w:eastAsiaTheme="minorEastAsia"/>
      <w:sz w:val="21"/>
      <w:szCs w:val="21"/>
    </w:rPr>
  </w:style>
  <w:style w:type="paragraph" w:customStyle="1" w:styleId="KP10">
    <w:name w:val="KP 見出し 1"/>
    <w:basedOn w:val="KP"/>
    <w:next w:val="KP"/>
    <w:link w:val="KP11"/>
    <w:autoRedefine/>
    <w:rsid w:val="001C096B"/>
    <w:pPr>
      <w:numPr>
        <w:numId w:val="60"/>
      </w:numPr>
      <w:spacing w:beforeLines="100" w:before="240"/>
      <w:outlineLvl w:val="0"/>
    </w:pPr>
    <w:rPr>
      <w:rFonts w:ascii="游明朝" w:hAnsi="游明朝"/>
      <w:b/>
      <w:sz w:val="22"/>
      <w:szCs w:val="22"/>
      <w:lang w:eastAsia="ja-JP"/>
    </w:rPr>
  </w:style>
  <w:style w:type="character" w:customStyle="1" w:styleId="KP11">
    <w:name w:val="KP 見出し 1 (文字)"/>
    <w:link w:val="KP10"/>
    <w:rsid w:val="001C096B"/>
    <w:rPr>
      <w:rFonts w:ascii="游明朝" w:eastAsiaTheme="minorEastAsia" w:hAnsi="游明朝"/>
      <w:b/>
      <w:sz w:val="22"/>
      <w:szCs w:val="22"/>
      <w:lang w:val="en-GB"/>
    </w:rPr>
  </w:style>
  <w:style w:type="paragraph" w:customStyle="1" w:styleId="KP12">
    <w:name w:val="KP 見出し 1 本文"/>
    <w:basedOn w:val="KP"/>
    <w:link w:val="KP13"/>
    <w:rsid w:val="00185F92"/>
    <w:pPr>
      <w:ind w:left="203" w:firstLine="203"/>
      <w:jc w:val="both"/>
    </w:pPr>
  </w:style>
  <w:style w:type="character" w:customStyle="1" w:styleId="KP13">
    <w:name w:val="KP 見出し 1 本文 (文字)"/>
    <w:link w:val="KP12"/>
    <w:rsid w:val="00185F92"/>
    <w:rPr>
      <w:sz w:val="21"/>
      <w:szCs w:val="21"/>
      <w:lang w:val="en-GB" w:eastAsia="en-US"/>
    </w:rPr>
  </w:style>
  <w:style w:type="paragraph" w:customStyle="1" w:styleId="KP14">
    <w:name w:val="KP 見出し 1 本文（字下げなし）"/>
    <w:basedOn w:val="KP"/>
    <w:link w:val="KP15"/>
    <w:rsid w:val="00185F92"/>
    <w:pPr>
      <w:ind w:left="203"/>
      <w:jc w:val="both"/>
    </w:pPr>
  </w:style>
  <w:style w:type="character" w:customStyle="1" w:styleId="KP15">
    <w:name w:val="KP 見出し 1 本文（字下げなし） (文字)"/>
    <w:link w:val="KP14"/>
    <w:rsid w:val="00185F92"/>
    <w:rPr>
      <w:sz w:val="21"/>
      <w:szCs w:val="21"/>
      <w:lang w:val="en-GB" w:eastAsia="en-US"/>
    </w:rPr>
  </w:style>
  <w:style w:type="paragraph" w:customStyle="1" w:styleId="KP20">
    <w:name w:val="KP 見出し 2"/>
    <w:basedOn w:val="KP"/>
    <w:next w:val="a"/>
    <w:link w:val="KP21"/>
    <w:rsid w:val="00DC7703"/>
    <w:pPr>
      <w:keepNext/>
      <w:numPr>
        <w:ilvl w:val="1"/>
        <w:numId w:val="60"/>
      </w:numPr>
      <w:spacing w:beforeLines="100" w:before="240" w:after="100"/>
      <w:jc w:val="both"/>
      <w:outlineLvl w:val="1"/>
    </w:pPr>
    <w:rPr>
      <w:rFonts w:ascii="游明朝" w:hAnsi="游明朝"/>
      <w:b/>
    </w:rPr>
  </w:style>
  <w:style w:type="character" w:customStyle="1" w:styleId="KP21">
    <w:name w:val="KP 見出し 2 (文字)"/>
    <w:link w:val="KP20"/>
    <w:rsid w:val="00DC7703"/>
    <w:rPr>
      <w:rFonts w:ascii="游明朝" w:eastAsiaTheme="minorEastAsia" w:hAnsi="游明朝"/>
      <w:b/>
      <w:sz w:val="21"/>
      <w:szCs w:val="21"/>
      <w:lang w:val="en-GB" w:eastAsia="en-US"/>
    </w:rPr>
  </w:style>
  <w:style w:type="paragraph" w:customStyle="1" w:styleId="KP22">
    <w:name w:val="KP 見出し 2 本文"/>
    <w:basedOn w:val="KP"/>
    <w:link w:val="KP23"/>
    <w:rsid w:val="00185F92"/>
    <w:pPr>
      <w:ind w:left="210" w:firstLine="210"/>
      <w:jc w:val="both"/>
    </w:pPr>
  </w:style>
  <w:style w:type="character" w:customStyle="1" w:styleId="KP23">
    <w:name w:val="KP 見出し 2 本文 (文字)"/>
    <w:link w:val="KP22"/>
    <w:rsid w:val="00185F92"/>
    <w:rPr>
      <w:sz w:val="21"/>
      <w:szCs w:val="21"/>
      <w:lang w:val="en-GB" w:eastAsia="en-US"/>
    </w:rPr>
  </w:style>
  <w:style w:type="paragraph" w:customStyle="1" w:styleId="KP24">
    <w:name w:val="KP 見出し 2 本文（字下げなし）"/>
    <w:basedOn w:val="KP"/>
    <w:link w:val="KP25"/>
    <w:rsid w:val="006F604D"/>
    <w:pPr>
      <w:ind w:left="210"/>
      <w:jc w:val="both"/>
    </w:pPr>
  </w:style>
  <w:style w:type="character" w:customStyle="1" w:styleId="KP25">
    <w:name w:val="KP 見出し 2 本文（字下げなし） (文字)"/>
    <w:link w:val="KP24"/>
    <w:rsid w:val="006F604D"/>
    <w:rPr>
      <w:rFonts w:eastAsiaTheme="minorEastAsia"/>
      <w:sz w:val="21"/>
      <w:szCs w:val="21"/>
      <w:lang w:val="en-GB" w:eastAsia="en-US"/>
    </w:rPr>
  </w:style>
  <w:style w:type="paragraph" w:customStyle="1" w:styleId="KP30">
    <w:name w:val="KP 見出し 3"/>
    <w:basedOn w:val="KP"/>
    <w:next w:val="a"/>
    <w:link w:val="KP31"/>
    <w:rsid w:val="006F604D"/>
    <w:pPr>
      <w:numPr>
        <w:ilvl w:val="2"/>
        <w:numId w:val="60"/>
      </w:numPr>
      <w:jc w:val="both"/>
      <w:outlineLvl w:val="2"/>
    </w:pPr>
    <w:rPr>
      <w:rFonts w:asciiTheme="minorHAnsi" w:eastAsiaTheme="minorHAnsi" w:hAnsiTheme="minorHAnsi"/>
      <w:lang w:val="en-US" w:eastAsia="ja-JP"/>
    </w:rPr>
  </w:style>
  <w:style w:type="character" w:customStyle="1" w:styleId="KP31">
    <w:name w:val="KP 見出し 3 (文字)"/>
    <w:link w:val="KP30"/>
    <w:rsid w:val="006F604D"/>
    <w:rPr>
      <w:rFonts w:asciiTheme="minorHAnsi" w:eastAsiaTheme="minorHAnsi" w:hAnsiTheme="minorHAnsi"/>
      <w:sz w:val="21"/>
      <w:szCs w:val="21"/>
    </w:rPr>
  </w:style>
  <w:style w:type="paragraph" w:customStyle="1" w:styleId="KP32">
    <w:name w:val="KP 見出し 3 本文"/>
    <w:basedOn w:val="KP"/>
    <w:link w:val="KP33"/>
    <w:rsid w:val="003178F6"/>
    <w:pPr>
      <w:ind w:left="210" w:firstLine="210"/>
      <w:jc w:val="both"/>
    </w:pPr>
  </w:style>
  <w:style w:type="character" w:customStyle="1" w:styleId="KP33">
    <w:name w:val="KP 見出し 3 本文 (文字)"/>
    <w:link w:val="KP32"/>
    <w:rsid w:val="003178F6"/>
    <w:rPr>
      <w:rFonts w:eastAsiaTheme="minorEastAsia"/>
      <w:sz w:val="21"/>
      <w:szCs w:val="21"/>
      <w:lang w:val="en-GB" w:eastAsia="en-US"/>
    </w:rPr>
  </w:style>
  <w:style w:type="paragraph" w:customStyle="1" w:styleId="KP34">
    <w:name w:val="KP 見出し 3 本文（字下げなし）"/>
    <w:basedOn w:val="KP"/>
    <w:link w:val="KP35"/>
    <w:rsid w:val="003178F6"/>
    <w:pPr>
      <w:ind w:left="210"/>
      <w:jc w:val="both"/>
    </w:pPr>
  </w:style>
  <w:style w:type="character" w:customStyle="1" w:styleId="KP35">
    <w:name w:val="KP 見出し 3 本文（字下げなし） (文字)"/>
    <w:link w:val="KP34"/>
    <w:rsid w:val="003178F6"/>
    <w:rPr>
      <w:rFonts w:eastAsiaTheme="minorEastAsia"/>
      <w:sz w:val="21"/>
      <w:szCs w:val="21"/>
      <w:lang w:val="en-GB" w:eastAsia="en-US"/>
    </w:rPr>
  </w:style>
  <w:style w:type="paragraph" w:customStyle="1" w:styleId="KP40">
    <w:name w:val="KP 見出し 4"/>
    <w:basedOn w:val="KP"/>
    <w:next w:val="a"/>
    <w:link w:val="KP41"/>
    <w:autoRedefine/>
    <w:rsid w:val="004E4ACB"/>
    <w:pPr>
      <w:numPr>
        <w:ilvl w:val="3"/>
        <w:numId w:val="60"/>
      </w:numPr>
      <w:tabs>
        <w:tab w:val="left" w:pos="210"/>
      </w:tabs>
      <w:ind w:left="567" w:right="-194"/>
      <w:jc w:val="both"/>
      <w:outlineLvl w:val="3"/>
    </w:pPr>
    <w:rPr>
      <w:lang w:eastAsia="ja-JP"/>
    </w:rPr>
  </w:style>
  <w:style w:type="character" w:customStyle="1" w:styleId="KP41">
    <w:name w:val="KP 見出し 4 (文字)"/>
    <w:link w:val="KP40"/>
    <w:rsid w:val="004E4ACB"/>
    <w:rPr>
      <w:rFonts w:eastAsiaTheme="minorEastAsia"/>
      <w:sz w:val="21"/>
      <w:szCs w:val="21"/>
      <w:lang w:val="en-GB"/>
    </w:rPr>
  </w:style>
  <w:style w:type="paragraph" w:customStyle="1" w:styleId="KP42">
    <w:name w:val="KP 見出し 4 本文"/>
    <w:basedOn w:val="KP"/>
    <w:link w:val="KP43"/>
    <w:rsid w:val="00185F92"/>
    <w:pPr>
      <w:ind w:left="420" w:firstLine="210"/>
      <w:jc w:val="both"/>
    </w:pPr>
  </w:style>
  <w:style w:type="character" w:customStyle="1" w:styleId="KP43">
    <w:name w:val="KP 見出し 4 本文 (文字)"/>
    <w:link w:val="KP42"/>
    <w:rsid w:val="00185F92"/>
    <w:rPr>
      <w:sz w:val="21"/>
      <w:szCs w:val="21"/>
      <w:lang w:val="en-GB" w:eastAsia="en-US"/>
    </w:rPr>
  </w:style>
  <w:style w:type="paragraph" w:customStyle="1" w:styleId="KP44">
    <w:name w:val="KP 見出し 4 本文（字下げなし）"/>
    <w:basedOn w:val="KP"/>
    <w:link w:val="KP45"/>
    <w:rsid w:val="00185F92"/>
    <w:pPr>
      <w:ind w:left="420"/>
      <w:jc w:val="both"/>
    </w:pPr>
  </w:style>
  <w:style w:type="character" w:customStyle="1" w:styleId="KP45">
    <w:name w:val="KP 見出し 4 本文（字下げなし） (文字)"/>
    <w:link w:val="KP44"/>
    <w:rsid w:val="00185F92"/>
    <w:rPr>
      <w:sz w:val="21"/>
      <w:szCs w:val="21"/>
      <w:lang w:val="en-GB" w:eastAsia="en-US"/>
    </w:rPr>
  </w:style>
  <w:style w:type="paragraph" w:customStyle="1" w:styleId="KP50">
    <w:name w:val="KP 見出し 5"/>
    <w:basedOn w:val="KP"/>
    <w:next w:val="a"/>
    <w:link w:val="KP51"/>
    <w:autoRedefine/>
    <w:rsid w:val="00185F92"/>
    <w:pPr>
      <w:numPr>
        <w:ilvl w:val="4"/>
        <w:numId w:val="60"/>
      </w:numPr>
      <w:jc w:val="both"/>
      <w:outlineLvl w:val="4"/>
    </w:pPr>
  </w:style>
  <w:style w:type="character" w:customStyle="1" w:styleId="KP51">
    <w:name w:val="KP 見出し 5 (文字)"/>
    <w:link w:val="KP50"/>
    <w:rsid w:val="00185F92"/>
    <w:rPr>
      <w:sz w:val="21"/>
      <w:szCs w:val="21"/>
      <w:lang w:val="en-GB" w:eastAsia="en-US"/>
    </w:rPr>
  </w:style>
  <w:style w:type="paragraph" w:customStyle="1" w:styleId="KP52">
    <w:name w:val="KP 見出し 5 本文"/>
    <w:basedOn w:val="KP"/>
    <w:link w:val="KP53"/>
    <w:rsid w:val="00185F92"/>
    <w:pPr>
      <w:ind w:left="630" w:firstLine="210"/>
      <w:jc w:val="both"/>
    </w:pPr>
  </w:style>
  <w:style w:type="character" w:customStyle="1" w:styleId="KP53">
    <w:name w:val="KP 見出し 5 本文 (文字)"/>
    <w:link w:val="KP52"/>
    <w:rsid w:val="00185F92"/>
    <w:rPr>
      <w:sz w:val="21"/>
      <w:szCs w:val="21"/>
      <w:lang w:val="en-GB" w:eastAsia="en-US"/>
    </w:rPr>
  </w:style>
  <w:style w:type="paragraph" w:customStyle="1" w:styleId="KP54">
    <w:name w:val="KP 見出し 5 本文（字下げなし）"/>
    <w:basedOn w:val="KP"/>
    <w:link w:val="KP55"/>
    <w:rsid w:val="00185F92"/>
    <w:pPr>
      <w:ind w:left="630"/>
      <w:jc w:val="both"/>
    </w:pPr>
  </w:style>
  <w:style w:type="character" w:customStyle="1" w:styleId="KP55">
    <w:name w:val="KP 見出し 5 本文（字下げなし） (文字)"/>
    <w:link w:val="KP54"/>
    <w:rsid w:val="00185F92"/>
    <w:rPr>
      <w:sz w:val="21"/>
      <w:szCs w:val="21"/>
      <w:lang w:val="en-GB" w:eastAsia="en-US"/>
    </w:rPr>
  </w:style>
  <w:style w:type="paragraph" w:customStyle="1" w:styleId="KP6">
    <w:name w:val="KP 見出し 6"/>
    <w:basedOn w:val="KP"/>
    <w:next w:val="a"/>
    <w:link w:val="KP60"/>
    <w:rsid w:val="00185F92"/>
    <w:pPr>
      <w:numPr>
        <w:ilvl w:val="5"/>
        <w:numId w:val="60"/>
      </w:numPr>
      <w:jc w:val="both"/>
      <w:outlineLvl w:val="5"/>
    </w:pPr>
    <w:rPr>
      <w:rFonts w:ascii="Arial" w:hAnsi="Arial"/>
    </w:rPr>
  </w:style>
  <w:style w:type="character" w:customStyle="1" w:styleId="KP60">
    <w:name w:val="KP 見出し 6 (文字)"/>
    <w:link w:val="KP6"/>
    <w:rsid w:val="00185F92"/>
    <w:rPr>
      <w:rFonts w:ascii="Arial" w:hAnsi="Arial"/>
      <w:sz w:val="21"/>
      <w:szCs w:val="21"/>
      <w:lang w:val="en-GB" w:eastAsia="en-US"/>
    </w:rPr>
  </w:style>
  <w:style w:type="paragraph" w:customStyle="1" w:styleId="KP61">
    <w:name w:val="KP 見出し 6 本文"/>
    <w:basedOn w:val="KP"/>
    <w:link w:val="KP62"/>
    <w:rsid w:val="00185F92"/>
    <w:pPr>
      <w:ind w:left="841" w:firstLine="210"/>
      <w:jc w:val="both"/>
    </w:pPr>
  </w:style>
  <w:style w:type="character" w:customStyle="1" w:styleId="KP62">
    <w:name w:val="KP 見出し 6 本文 (文字)"/>
    <w:link w:val="KP61"/>
    <w:rsid w:val="00185F92"/>
    <w:rPr>
      <w:sz w:val="21"/>
      <w:szCs w:val="21"/>
      <w:lang w:val="en-GB" w:eastAsia="en-US"/>
    </w:rPr>
  </w:style>
  <w:style w:type="paragraph" w:customStyle="1" w:styleId="KP63">
    <w:name w:val="KP 見出し 6 本文（字下げなし）"/>
    <w:basedOn w:val="KP"/>
    <w:link w:val="KP64"/>
    <w:rsid w:val="00185F92"/>
    <w:pPr>
      <w:ind w:left="841"/>
      <w:jc w:val="both"/>
    </w:pPr>
  </w:style>
  <w:style w:type="character" w:customStyle="1" w:styleId="KP64">
    <w:name w:val="KP 見出し 6 本文（字下げなし） (文字)"/>
    <w:link w:val="KP63"/>
    <w:rsid w:val="00185F92"/>
    <w:rPr>
      <w:sz w:val="21"/>
      <w:szCs w:val="21"/>
      <w:lang w:val="en-GB" w:eastAsia="en-US"/>
    </w:rPr>
  </w:style>
  <w:style w:type="paragraph" w:customStyle="1" w:styleId="KP7">
    <w:name w:val="KP 頭書"/>
    <w:basedOn w:val="KP"/>
    <w:link w:val="KP8"/>
    <w:rsid w:val="00185F92"/>
    <w:pPr>
      <w:spacing w:beforeLines="100" w:afterLines="100"/>
    </w:pPr>
  </w:style>
  <w:style w:type="character" w:customStyle="1" w:styleId="KP8">
    <w:name w:val="KP 頭書 (文字)"/>
    <w:link w:val="KP7"/>
    <w:rsid w:val="00185F92"/>
    <w:rPr>
      <w:sz w:val="21"/>
      <w:szCs w:val="21"/>
      <w:lang w:val="en-GB" w:eastAsia="en-US"/>
    </w:rPr>
  </w:style>
  <w:style w:type="paragraph" w:customStyle="1" w:styleId="KP9">
    <w:name w:val="KP 表題"/>
    <w:basedOn w:val="KP"/>
    <w:link w:val="KPa"/>
    <w:rsid w:val="00185F92"/>
    <w:pPr>
      <w:spacing w:beforeLines="100" w:afterLines="100"/>
      <w:jc w:val="center"/>
    </w:pPr>
    <w:rPr>
      <w:b/>
      <w:sz w:val="26"/>
    </w:rPr>
  </w:style>
  <w:style w:type="character" w:customStyle="1" w:styleId="KPa">
    <w:name w:val="KP 表題 (文字)"/>
    <w:link w:val="KP9"/>
    <w:rsid w:val="00185F92"/>
    <w:rPr>
      <w:b/>
      <w:sz w:val="26"/>
      <w:szCs w:val="21"/>
      <w:lang w:val="en-GB" w:eastAsia="en-US"/>
    </w:rPr>
  </w:style>
  <w:style w:type="paragraph" w:customStyle="1" w:styleId="KP1">
    <w:name w:val="KP 別紙 1"/>
    <w:basedOn w:val="KP"/>
    <w:next w:val="a"/>
    <w:link w:val="KP16"/>
    <w:autoRedefine/>
    <w:rsid w:val="0007072C"/>
    <w:pPr>
      <w:numPr>
        <w:numId w:val="65"/>
      </w:numPr>
      <w:spacing w:afterLines="100" w:after="240"/>
      <w:outlineLvl w:val="0"/>
    </w:pPr>
    <w:rPr>
      <w:bCs/>
    </w:rPr>
  </w:style>
  <w:style w:type="character" w:customStyle="1" w:styleId="KP16">
    <w:name w:val="KP 別紙 1 (文字)"/>
    <w:link w:val="KP1"/>
    <w:rsid w:val="0007072C"/>
    <w:rPr>
      <w:rFonts w:eastAsiaTheme="minorEastAsia"/>
      <w:bCs/>
      <w:sz w:val="21"/>
      <w:szCs w:val="21"/>
      <w:lang w:val="en-GB" w:eastAsia="en-US"/>
    </w:rPr>
  </w:style>
  <w:style w:type="paragraph" w:customStyle="1" w:styleId="KP17">
    <w:name w:val="KP 別紙 1 本文"/>
    <w:basedOn w:val="KP"/>
    <w:link w:val="KP18"/>
    <w:rsid w:val="00185F92"/>
    <w:pPr>
      <w:ind w:left="210" w:firstLine="210"/>
      <w:jc w:val="both"/>
    </w:pPr>
  </w:style>
  <w:style w:type="character" w:customStyle="1" w:styleId="KP18">
    <w:name w:val="KP 別紙 1 本文 (文字)"/>
    <w:link w:val="KP17"/>
    <w:rsid w:val="00185F92"/>
    <w:rPr>
      <w:sz w:val="21"/>
      <w:szCs w:val="21"/>
      <w:lang w:val="en-GB" w:eastAsia="en-US"/>
    </w:rPr>
  </w:style>
  <w:style w:type="paragraph" w:customStyle="1" w:styleId="KP19">
    <w:name w:val="KP 別紙 1 本文（字下げなし）"/>
    <w:basedOn w:val="KP"/>
    <w:link w:val="KP1a"/>
    <w:rsid w:val="00185F92"/>
    <w:pPr>
      <w:ind w:left="210"/>
      <w:jc w:val="both"/>
    </w:pPr>
  </w:style>
  <w:style w:type="character" w:customStyle="1" w:styleId="KP1a">
    <w:name w:val="KP 別紙 1 本文（字下げなし） (文字)"/>
    <w:link w:val="KP19"/>
    <w:rsid w:val="00185F92"/>
    <w:rPr>
      <w:sz w:val="21"/>
      <w:szCs w:val="21"/>
      <w:lang w:val="en-GB" w:eastAsia="en-US"/>
    </w:rPr>
  </w:style>
  <w:style w:type="paragraph" w:customStyle="1" w:styleId="KP2">
    <w:name w:val="KP 別紙 2"/>
    <w:basedOn w:val="KP"/>
    <w:next w:val="a"/>
    <w:link w:val="KP26"/>
    <w:rsid w:val="00185F92"/>
    <w:pPr>
      <w:numPr>
        <w:ilvl w:val="1"/>
        <w:numId w:val="65"/>
      </w:numPr>
      <w:jc w:val="both"/>
      <w:outlineLvl w:val="1"/>
    </w:pPr>
    <w:rPr>
      <w:rFonts w:ascii="Arial" w:hAnsi="Arial"/>
    </w:rPr>
  </w:style>
  <w:style w:type="character" w:customStyle="1" w:styleId="KP26">
    <w:name w:val="KP 別紙 2 (文字)"/>
    <w:link w:val="KP2"/>
    <w:rsid w:val="00185F92"/>
    <w:rPr>
      <w:rFonts w:ascii="Arial" w:hAnsi="Arial"/>
      <w:sz w:val="21"/>
      <w:szCs w:val="21"/>
      <w:lang w:val="en-GB" w:eastAsia="en-US"/>
    </w:rPr>
  </w:style>
  <w:style w:type="paragraph" w:customStyle="1" w:styleId="KP27">
    <w:name w:val="KP 別紙 2 本文"/>
    <w:basedOn w:val="KP"/>
    <w:link w:val="KP28"/>
    <w:rsid w:val="00185F92"/>
    <w:pPr>
      <w:ind w:left="210" w:firstLine="210"/>
      <w:jc w:val="both"/>
    </w:pPr>
  </w:style>
  <w:style w:type="character" w:customStyle="1" w:styleId="KP28">
    <w:name w:val="KP 別紙 2 本文 (文字)"/>
    <w:link w:val="KP27"/>
    <w:rsid w:val="00185F92"/>
    <w:rPr>
      <w:sz w:val="21"/>
      <w:szCs w:val="21"/>
      <w:lang w:val="en-GB" w:eastAsia="en-US"/>
    </w:rPr>
  </w:style>
  <w:style w:type="paragraph" w:customStyle="1" w:styleId="KP29">
    <w:name w:val="KP 別紙 2 本文（字下げなし）"/>
    <w:basedOn w:val="KP"/>
    <w:link w:val="KP2a"/>
    <w:rsid w:val="00185F92"/>
    <w:pPr>
      <w:ind w:left="210"/>
      <w:jc w:val="both"/>
    </w:pPr>
  </w:style>
  <w:style w:type="character" w:customStyle="1" w:styleId="KP2a">
    <w:name w:val="KP 別紙 2 本文（字下げなし） (文字)"/>
    <w:link w:val="KP29"/>
    <w:rsid w:val="00185F92"/>
    <w:rPr>
      <w:sz w:val="21"/>
      <w:szCs w:val="21"/>
      <w:lang w:val="en-GB" w:eastAsia="en-US"/>
    </w:rPr>
  </w:style>
  <w:style w:type="paragraph" w:customStyle="1" w:styleId="KP3">
    <w:name w:val="KP 別紙 3"/>
    <w:basedOn w:val="KP"/>
    <w:next w:val="a"/>
    <w:link w:val="KP36"/>
    <w:autoRedefine/>
    <w:rsid w:val="00185F92"/>
    <w:pPr>
      <w:numPr>
        <w:ilvl w:val="2"/>
        <w:numId w:val="65"/>
      </w:numPr>
      <w:jc w:val="both"/>
      <w:outlineLvl w:val="2"/>
    </w:pPr>
  </w:style>
  <w:style w:type="character" w:customStyle="1" w:styleId="KP36">
    <w:name w:val="KP 別紙 3 (文字)"/>
    <w:link w:val="KP3"/>
    <w:rsid w:val="00185F92"/>
    <w:rPr>
      <w:sz w:val="21"/>
      <w:szCs w:val="21"/>
      <w:lang w:val="en-GB" w:eastAsia="en-US"/>
    </w:rPr>
  </w:style>
  <w:style w:type="paragraph" w:customStyle="1" w:styleId="KP37">
    <w:name w:val="KP 別紙 3 本文"/>
    <w:basedOn w:val="KP"/>
    <w:link w:val="KP38"/>
    <w:rsid w:val="00185F92"/>
    <w:pPr>
      <w:ind w:left="420" w:firstLine="210"/>
      <w:jc w:val="both"/>
    </w:pPr>
  </w:style>
  <w:style w:type="character" w:customStyle="1" w:styleId="KP38">
    <w:name w:val="KP 別紙 3 本文 (文字)"/>
    <w:link w:val="KP37"/>
    <w:rsid w:val="00185F92"/>
    <w:rPr>
      <w:sz w:val="21"/>
      <w:szCs w:val="21"/>
      <w:lang w:val="en-GB" w:eastAsia="en-US"/>
    </w:rPr>
  </w:style>
  <w:style w:type="paragraph" w:customStyle="1" w:styleId="KP39">
    <w:name w:val="KP 別紙 3 本文（字下げなし）"/>
    <w:basedOn w:val="KP"/>
    <w:link w:val="KP3a"/>
    <w:rsid w:val="00185F92"/>
    <w:pPr>
      <w:ind w:left="420"/>
      <w:jc w:val="both"/>
    </w:pPr>
  </w:style>
  <w:style w:type="character" w:customStyle="1" w:styleId="KP3a">
    <w:name w:val="KP 別紙 3 本文（字下げなし） (文字)"/>
    <w:link w:val="KP39"/>
    <w:rsid w:val="00185F92"/>
    <w:rPr>
      <w:sz w:val="21"/>
      <w:szCs w:val="21"/>
      <w:lang w:val="en-GB" w:eastAsia="en-US"/>
    </w:rPr>
  </w:style>
  <w:style w:type="paragraph" w:customStyle="1" w:styleId="KP4">
    <w:name w:val="KP 別紙 4"/>
    <w:basedOn w:val="KP"/>
    <w:next w:val="a"/>
    <w:link w:val="KP46"/>
    <w:rsid w:val="00185F92"/>
    <w:pPr>
      <w:numPr>
        <w:ilvl w:val="3"/>
        <w:numId w:val="65"/>
      </w:numPr>
      <w:jc w:val="both"/>
      <w:outlineLvl w:val="3"/>
    </w:pPr>
    <w:rPr>
      <w:rFonts w:ascii="Arial" w:hAnsi="Arial"/>
    </w:rPr>
  </w:style>
  <w:style w:type="character" w:customStyle="1" w:styleId="KP46">
    <w:name w:val="KP 別紙 4 (文字)"/>
    <w:link w:val="KP4"/>
    <w:rsid w:val="00185F92"/>
    <w:rPr>
      <w:rFonts w:ascii="Arial" w:hAnsi="Arial"/>
      <w:sz w:val="21"/>
      <w:szCs w:val="21"/>
      <w:lang w:val="en-GB" w:eastAsia="en-US"/>
    </w:rPr>
  </w:style>
  <w:style w:type="paragraph" w:customStyle="1" w:styleId="KP47">
    <w:name w:val="KP 別紙 4 本文"/>
    <w:basedOn w:val="KP"/>
    <w:link w:val="KP48"/>
    <w:rsid w:val="00185F92"/>
    <w:pPr>
      <w:ind w:left="630" w:firstLine="210"/>
      <w:jc w:val="both"/>
    </w:pPr>
  </w:style>
  <w:style w:type="character" w:customStyle="1" w:styleId="KP48">
    <w:name w:val="KP 別紙 4 本文 (文字)"/>
    <w:link w:val="KP47"/>
    <w:rsid w:val="00185F92"/>
    <w:rPr>
      <w:sz w:val="21"/>
      <w:szCs w:val="21"/>
      <w:lang w:val="en-GB" w:eastAsia="en-US"/>
    </w:rPr>
  </w:style>
  <w:style w:type="paragraph" w:customStyle="1" w:styleId="KP49">
    <w:name w:val="KP 別紙 4 本文（字下げなし）"/>
    <w:basedOn w:val="KP"/>
    <w:link w:val="KP4a"/>
    <w:rsid w:val="00185F92"/>
    <w:pPr>
      <w:ind w:left="630"/>
      <w:jc w:val="both"/>
    </w:pPr>
  </w:style>
  <w:style w:type="character" w:customStyle="1" w:styleId="KP4a">
    <w:name w:val="KP 別紙 4 本文（字下げなし） (文字)"/>
    <w:link w:val="KP49"/>
    <w:rsid w:val="00185F92"/>
    <w:rPr>
      <w:sz w:val="21"/>
      <w:szCs w:val="21"/>
      <w:lang w:val="en-GB" w:eastAsia="en-US"/>
    </w:rPr>
  </w:style>
  <w:style w:type="paragraph" w:customStyle="1" w:styleId="KP5">
    <w:name w:val="KP 別紙 5"/>
    <w:basedOn w:val="KP"/>
    <w:next w:val="a"/>
    <w:link w:val="KP56"/>
    <w:rsid w:val="00185F92"/>
    <w:pPr>
      <w:numPr>
        <w:ilvl w:val="4"/>
        <w:numId w:val="65"/>
      </w:numPr>
      <w:jc w:val="both"/>
      <w:outlineLvl w:val="4"/>
    </w:pPr>
    <w:rPr>
      <w:rFonts w:ascii="Arial" w:hAnsi="Arial"/>
    </w:rPr>
  </w:style>
  <w:style w:type="character" w:customStyle="1" w:styleId="KP56">
    <w:name w:val="KP 別紙 5 (文字)"/>
    <w:link w:val="KP5"/>
    <w:rsid w:val="00185F92"/>
    <w:rPr>
      <w:rFonts w:ascii="Arial" w:hAnsi="Arial"/>
      <w:sz w:val="21"/>
      <w:szCs w:val="21"/>
      <w:lang w:val="en-GB" w:eastAsia="en-US"/>
    </w:rPr>
  </w:style>
  <w:style w:type="paragraph" w:customStyle="1" w:styleId="KP57">
    <w:name w:val="KP 別紙 5 本文"/>
    <w:basedOn w:val="KP"/>
    <w:link w:val="KP58"/>
    <w:rsid w:val="00185F92"/>
    <w:pPr>
      <w:ind w:left="841" w:firstLine="210"/>
      <w:jc w:val="both"/>
    </w:pPr>
  </w:style>
  <w:style w:type="character" w:customStyle="1" w:styleId="KP58">
    <w:name w:val="KP 別紙 5 本文 (文字)"/>
    <w:link w:val="KP57"/>
    <w:rsid w:val="00185F92"/>
    <w:rPr>
      <w:sz w:val="21"/>
      <w:szCs w:val="21"/>
      <w:lang w:val="en-GB" w:eastAsia="en-US"/>
    </w:rPr>
  </w:style>
  <w:style w:type="paragraph" w:customStyle="1" w:styleId="KP59">
    <w:name w:val="KP 別紙 5 本文（字下げなし）"/>
    <w:basedOn w:val="KP"/>
    <w:link w:val="KP5a"/>
    <w:rsid w:val="00185F92"/>
    <w:pPr>
      <w:ind w:left="841"/>
      <w:jc w:val="both"/>
    </w:pPr>
  </w:style>
  <w:style w:type="character" w:customStyle="1" w:styleId="KP5a">
    <w:name w:val="KP 別紙 5 本文（字下げなし） (文字)"/>
    <w:link w:val="KP59"/>
    <w:rsid w:val="00185F92"/>
    <w:rPr>
      <w:sz w:val="21"/>
      <w:szCs w:val="21"/>
      <w:lang w:val="en-GB" w:eastAsia="en-US"/>
    </w:rPr>
  </w:style>
  <w:style w:type="paragraph" w:styleId="af0">
    <w:name w:val="List Paragraph"/>
    <w:basedOn w:val="a"/>
    <w:uiPriority w:val="1"/>
    <w:qFormat/>
    <w:rsid w:val="00185F92"/>
    <w:pPr>
      <w:widowControl/>
      <w:ind w:leftChars="400" w:left="840" w:hanging="357"/>
    </w:pPr>
    <w:rPr>
      <w:rFonts w:ascii="ＭＳ Ｐゴシック" w:eastAsia="ＭＳ Ｐゴシック"/>
      <w:szCs w:val="20"/>
      <w:lang w:val="fr-FR"/>
    </w:rPr>
  </w:style>
  <w:style w:type="paragraph" w:styleId="af1">
    <w:name w:val="Closing"/>
    <w:basedOn w:val="a"/>
    <w:link w:val="af2"/>
    <w:uiPriority w:val="99"/>
    <w:unhideWhenUsed/>
    <w:rsid w:val="00185F92"/>
    <w:pPr>
      <w:jc w:val="right"/>
    </w:pPr>
    <w:rPr>
      <w:kern w:val="0"/>
      <w:szCs w:val="21"/>
      <w:lang w:val="en-GB"/>
    </w:rPr>
  </w:style>
  <w:style w:type="character" w:customStyle="1" w:styleId="af2">
    <w:name w:val="結語 (文字)"/>
    <w:basedOn w:val="a0"/>
    <w:link w:val="af1"/>
    <w:uiPriority w:val="99"/>
    <w:rsid w:val="00185F92"/>
    <w:rPr>
      <w:sz w:val="21"/>
      <w:szCs w:val="21"/>
      <w:lang w:val="en-GB"/>
    </w:rPr>
  </w:style>
  <w:style w:type="character" w:customStyle="1" w:styleId="20">
    <w:name w:val="見出し 2 (文字)"/>
    <w:basedOn w:val="a0"/>
    <w:link w:val="2"/>
    <w:uiPriority w:val="9"/>
    <w:semiHidden/>
    <w:rsid w:val="00185F92"/>
    <w:rPr>
      <w:rFonts w:asciiTheme="majorHAnsi" w:eastAsiaTheme="majorEastAsia" w:hAnsiTheme="majorHAnsi" w:cstheme="majorBidi"/>
      <w:color w:val="2F5496" w:themeColor="accent1" w:themeShade="BF"/>
      <w:kern w:val="2"/>
      <w:sz w:val="26"/>
      <w:szCs w:val="26"/>
    </w:rPr>
  </w:style>
  <w:style w:type="character" w:customStyle="1" w:styleId="30">
    <w:name w:val="見出し 3 (文字)"/>
    <w:basedOn w:val="a0"/>
    <w:link w:val="3"/>
    <w:uiPriority w:val="9"/>
    <w:semiHidden/>
    <w:rsid w:val="00185F92"/>
    <w:rPr>
      <w:rFonts w:asciiTheme="majorHAnsi" w:eastAsiaTheme="majorEastAsia" w:hAnsiTheme="majorHAnsi" w:cstheme="majorBidi"/>
      <w:color w:val="1F3763" w:themeColor="accent1" w:themeShade="7F"/>
      <w:kern w:val="2"/>
      <w:sz w:val="24"/>
      <w:szCs w:val="24"/>
    </w:rPr>
  </w:style>
  <w:style w:type="paragraph" w:customStyle="1" w:styleId="1">
    <w:name w:val="段落1"/>
    <w:basedOn w:val="a"/>
    <w:rsid w:val="00185F92"/>
    <w:pPr>
      <w:widowControl/>
      <w:topLinePunct/>
      <w:autoSpaceDN w:val="0"/>
      <w:adjustRightInd w:val="0"/>
      <w:spacing w:line="400" w:lineRule="exact"/>
      <w:ind w:left="958" w:hanging="958"/>
      <w:jc w:val="left"/>
      <w:textAlignment w:val="baseline"/>
    </w:pPr>
    <w:rPr>
      <w:rFonts w:ascii="ＭＳ 明朝" w:hAnsi="CenturyOldst"/>
      <w:kern w:val="20"/>
      <w:sz w:val="24"/>
      <w:szCs w:val="20"/>
    </w:rPr>
  </w:style>
  <w:style w:type="paragraph" w:customStyle="1" w:styleId="af3">
    <w:name w:val="段落２"/>
    <w:basedOn w:val="1"/>
    <w:rsid w:val="00185F92"/>
    <w:pPr>
      <w:ind w:left="1196" w:hanging="238"/>
    </w:pPr>
  </w:style>
  <w:style w:type="paragraph" w:styleId="af4">
    <w:name w:val="Title"/>
    <w:basedOn w:val="a"/>
    <w:next w:val="a"/>
    <w:link w:val="af5"/>
    <w:uiPriority w:val="10"/>
    <w:qFormat/>
    <w:rsid w:val="00185F92"/>
    <w:pPr>
      <w:contextualSpacing/>
    </w:pPr>
    <w:rPr>
      <w:rFonts w:asciiTheme="majorHAnsi" w:eastAsiaTheme="majorEastAsia" w:hAnsiTheme="majorHAnsi" w:cstheme="majorBidi"/>
      <w:spacing w:val="-10"/>
      <w:kern w:val="28"/>
      <w:sz w:val="56"/>
      <w:szCs w:val="56"/>
    </w:rPr>
  </w:style>
  <w:style w:type="character" w:customStyle="1" w:styleId="af5">
    <w:name w:val="表題 (文字)"/>
    <w:basedOn w:val="a0"/>
    <w:link w:val="af4"/>
    <w:uiPriority w:val="10"/>
    <w:rsid w:val="00185F92"/>
    <w:rPr>
      <w:rFonts w:asciiTheme="majorHAnsi" w:eastAsiaTheme="majorEastAsia" w:hAnsiTheme="majorHAnsi" w:cstheme="majorBidi"/>
      <w:spacing w:val="-10"/>
      <w:kern w:val="28"/>
      <w:sz w:val="56"/>
      <w:szCs w:val="56"/>
    </w:rPr>
  </w:style>
  <w:style w:type="paragraph" w:styleId="af6">
    <w:name w:val="Body Text"/>
    <w:basedOn w:val="a"/>
    <w:link w:val="af7"/>
    <w:uiPriority w:val="99"/>
    <w:semiHidden/>
    <w:unhideWhenUsed/>
    <w:rsid w:val="00185F92"/>
  </w:style>
  <w:style w:type="character" w:customStyle="1" w:styleId="af7">
    <w:name w:val="本文 (文字)"/>
    <w:basedOn w:val="a0"/>
    <w:link w:val="af6"/>
    <w:uiPriority w:val="99"/>
    <w:semiHidden/>
    <w:rsid w:val="00185F92"/>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6321190">
      <w:bodyDiv w:val="1"/>
      <w:marLeft w:val="0"/>
      <w:marRight w:val="0"/>
      <w:marTop w:val="0"/>
      <w:marBottom w:val="0"/>
      <w:divBdr>
        <w:top w:val="none" w:sz="0" w:space="0" w:color="auto"/>
        <w:left w:val="none" w:sz="0" w:space="0" w:color="auto"/>
        <w:bottom w:val="none" w:sz="0" w:space="0" w:color="auto"/>
        <w:right w:val="none" w:sz="0" w:space="0" w:color="auto"/>
      </w:divBdr>
      <w:divsChild>
        <w:div w:id="411005942">
          <w:marLeft w:val="2794"/>
          <w:marRight w:val="0"/>
          <w:marTop w:val="0"/>
          <w:marBottom w:val="0"/>
          <w:divBdr>
            <w:top w:val="none" w:sz="0" w:space="0" w:color="auto"/>
            <w:left w:val="none" w:sz="0" w:space="0" w:color="auto"/>
            <w:bottom w:val="none" w:sz="0" w:space="0" w:color="auto"/>
            <w:right w:val="none" w:sz="0" w:space="0" w:color="auto"/>
          </w:divBdr>
        </w:div>
        <w:div w:id="1438865835">
          <w:marLeft w:val="2794"/>
          <w:marRight w:val="0"/>
          <w:marTop w:val="0"/>
          <w:marBottom w:val="0"/>
          <w:divBdr>
            <w:top w:val="none" w:sz="0" w:space="0" w:color="auto"/>
            <w:left w:val="none" w:sz="0" w:space="0" w:color="auto"/>
            <w:bottom w:val="none" w:sz="0" w:space="0" w:color="auto"/>
            <w:right w:val="none" w:sz="0" w:space="0" w:color="auto"/>
          </w:divBdr>
        </w:div>
        <w:div w:id="1242443218">
          <w:marLeft w:val="2794"/>
          <w:marRight w:val="0"/>
          <w:marTop w:val="0"/>
          <w:marBottom w:val="0"/>
          <w:divBdr>
            <w:top w:val="none" w:sz="0" w:space="0" w:color="auto"/>
            <w:left w:val="none" w:sz="0" w:space="0" w:color="auto"/>
            <w:bottom w:val="none" w:sz="0" w:space="0" w:color="auto"/>
            <w:right w:val="none" w:sz="0" w:space="0" w:color="auto"/>
          </w:divBdr>
        </w:div>
        <w:div w:id="216746078">
          <w:marLeft w:val="2794"/>
          <w:marRight w:val="0"/>
          <w:marTop w:val="0"/>
          <w:marBottom w:val="0"/>
          <w:divBdr>
            <w:top w:val="none" w:sz="0" w:space="0" w:color="auto"/>
            <w:left w:val="none" w:sz="0" w:space="0" w:color="auto"/>
            <w:bottom w:val="none" w:sz="0" w:space="0" w:color="auto"/>
            <w:right w:val="none" w:sz="0" w:space="0" w:color="auto"/>
          </w:divBdr>
        </w:div>
        <w:div w:id="2028556331">
          <w:marLeft w:val="279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70D6ADC87D03B04B879FAAA758D1F1FF" ma:contentTypeVersion="9" ma:contentTypeDescription="新しいドキュメントを作成します。" ma:contentTypeScope="" ma:versionID="e081593025927af49ab221f6fbd45130">
  <xsd:schema xmlns:xsd="http://www.w3.org/2001/XMLSchema" xmlns:xs="http://www.w3.org/2001/XMLSchema" xmlns:p="http://schemas.microsoft.com/office/2006/metadata/properties" xmlns:ns2="ae7a0247-d5b8-4029-ad9f-9adff632d52d" targetNamespace="http://schemas.microsoft.com/office/2006/metadata/properties" ma:root="true" ma:fieldsID="7b57de9de670548f8c3a9b745db5e3fc" ns2:_="">
    <xsd:import namespace="ae7a0247-d5b8-4029-ad9f-9adff632d52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7a0247-d5b8-4029-ad9f-9adff632d5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a46a320b-2176-4c2a-a6e0-84824967147e"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e7a0247-d5b8-4029-ad9f-9adff632d52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DC34B56-B7C2-4BBA-ACC0-977279B64EB0}">
  <ds:schemaRefs>
    <ds:schemaRef ds:uri="http://schemas.openxmlformats.org/officeDocument/2006/bibliography"/>
  </ds:schemaRefs>
</ds:datastoreItem>
</file>

<file path=customXml/itemProps2.xml><?xml version="1.0" encoding="utf-8"?>
<ds:datastoreItem xmlns:ds="http://schemas.openxmlformats.org/officeDocument/2006/customXml" ds:itemID="{FE8B39EC-6658-4731-BC10-2BAE1A31A51F}"/>
</file>

<file path=customXml/itemProps3.xml><?xml version="1.0" encoding="utf-8"?>
<ds:datastoreItem xmlns:ds="http://schemas.openxmlformats.org/officeDocument/2006/customXml" ds:itemID="{C7B04AB3-5158-4649-9AA4-B79B01D2A76A}"/>
</file>

<file path=customXml/itemProps4.xml><?xml version="1.0" encoding="utf-8"?>
<ds:datastoreItem xmlns:ds="http://schemas.openxmlformats.org/officeDocument/2006/customXml" ds:itemID="{525595DC-08C9-4F7E-8ECE-3571536DAAA5}"/>
</file>

<file path=docProps/app.xml><?xml version="1.0" encoding="utf-8"?>
<Properties xmlns="http://schemas.openxmlformats.org/officeDocument/2006/extended-properties" xmlns:vt="http://schemas.openxmlformats.org/officeDocument/2006/docPropsVTypes">
  <Template>Normal</Template>
  <TotalTime>0</TotalTime>
  <Pages>11</Pages>
  <Words>8485</Words>
  <Characters>8620</Characters>
  <Application>Microsoft Office Word</Application>
  <DocSecurity>0</DocSecurity>
  <Lines>324</Lines>
  <Paragraphs>136</Paragraphs>
  <ScaleCrop>false</ScaleCrop>
  <HeadingPairs>
    <vt:vector size="2" baseType="variant">
      <vt:variant>
        <vt:lpstr>タイトル</vt:lpstr>
      </vt:variant>
      <vt:variant>
        <vt:i4>1</vt:i4>
      </vt:variant>
    </vt:vector>
  </HeadingPairs>
  <TitlesOfParts>
    <vt:vector size="1" baseType="lpstr">
      <vt:lpstr/>
    </vt:vector>
  </TitlesOfParts>
  <Company>渥美坂井法律事務所</Company>
  <LinksUpToDate>false</LinksUpToDate>
  <CharactersWithSpaces>8732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Kaname Partners</dc:creator>
  <cp:keywords/>
  <cp:lastModifiedBy>Kaname Partners</cp:lastModifiedBy>
  <cp:revision>6</cp:revision>
  <cp:lastPrinted>2025-09-24T07:05:00Z</cp:lastPrinted>
  <dcterms:created xsi:type="dcterms:W3CDTF">2026-02-25T06:27:00Z</dcterms:created>
  <dcterms:modified xsi:type="dcterms:W3CDTF">2026-02-25T10:42:00Z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0x01010070D6ADC87D03B04B879FAAA758D1F1FF</vt:lpwstr>
  </property>
  <property fmtid="{D5CDD505-2E9C-101B-9397-08002B2CF9AE}" pid="3" name="MediaServiceImageTags">
    <vt:lpwstr/>
  </property>
</Properties>
</file>